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app.xml" ContentType="application/vnd.openxmlformats-officedocument.extended-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45" w:rightFromText="45" w:vertAnchor="text" w:horzAnchor="margin" w:tblpXSpec="right" w:tblpY="111"/>
        <w:tblW w:w="2197" w:type="pct"/>
        <w:tblCellSpacing w:w="22" w:type="dxa"/>
        <w:tblCellMar>
          <w:top w:w="30" w:type="dxa"/>
          <w:left w:w="30" w:type="dxa"/>
          <w:bottom w:w="30" w:type="dxa"/>
          <w:right w:w="30" w:type="dxa"/>
        </w:tblCellMar>
        <w:tblLook w:val="04A0" w:firstRow="1" w:lastRow="0" w:firstColumn="1" w:lastColumn="0" w:noHBand="0" w:noVBand="1"/>
      </w:tblPr>
      <w:tblGrid>
        <w:gridCol w:w="4671"/>
      </w:tblGrid>
      <w:tr w:rsidR="00D3523E" w:rsidRPr="0070133E" w14:paraId="76775F9B" w14:textId="77777777" w:rsidTr="00B715D7">
        <w:trPr>
          <w:tblCellSpacing w:w="22" w:type="dxa"/>
        </w:trPr>
        <w:tc>
          <w:tcPr>
            <w:tcW w:w="4906" w:type="pct"/>
            <w:hideMark/>
          </w:tcPr>
          <w:p w14:paraId="787332F8" w14:textId="77777777" w:rsidR="00D3523E" w:rsidRPr="0070133E" w:rsidRDefault="00D3523E" w:rsidP="00B715D7">
            <w:pPr>
              <w:pStyle w:val="a3"/>
              <w:rPr>
                <w:rFonts w:asciiTheme="minorHAnsi" w:hAnsiTheme="minorHAnsi" w:cstheme="minorHAnsi"/>
                <w:sz w:val="16"/>
                <w:szCs w:val="22"/>
                <w:lang w:val="uk-UA"/>
              </w:rPr>
            </w:pPr>
            <w:r w:rsidRPr="0070133E">
              <w:rPr>
                <w:rFonts w:asciiTheme="minorHAnsi" w:hAnsiTheme="minorHAnsi" w:cstheme="minorHAnsi"/>
                <w:b/>
                <w:sz w:val="16"/>
                <w:szCs w:val="22"/>
                <w:lang w:val="uk-UA"/>
              </w:rPr>
              <w:t>Додаток 1</w:t>
            </w:r>
            <w:r w:rsidRPr="0070133E">
              <w:rPr>
                <w:rFonts w:asciiTheme="minorHAnsi" w:hAnsiTheme="minorHAnsi" w:cstheme="minorHAnsi"/>
                <w:sz w:val="16"/>
                <w:szCs w:val="22"/>
                <w:lang w:val="uk-UA"/>
              </w:rPr>
              <w:br/>
              <w:t>до договору споживача про надання послуг з розподілу електричної енергії</w:t>
            </w:r>
          </w:p>
        </w:tc>
      </w:tr>
    </w:tbl>
    <w:p w14:paraId="5B45E47D" w14:textId="16A3E578" w:rsidR="00D873AF" w:rsidRDefault="000610A9" w:rsidP="00D3523E">
      <w:pPr>
        <w:rPr>
          <w:rFonts w:asciiTheme="minorHAnsi" w:hAnsiTheme="minorHAnsi" w:cstheme="minorHAnsi"/>
          <w:lang w:val="uk-UA"/>
        </w:rPr>
      </w:pPr>
      <w:r>
        <w:rPr>
          <w:noProof/>
          <w:lang w:eastAsia="uk-UA"/>
        </w:rPr>
        <w:drawing>
          <wp:anchor distT="0" distB="0" distL="114300" distR="114300" simplePos="0" relativeHeight="251658239" behindDoc="1" locked="0" layoutInCell="1" allowOverlap="1" wp14:anchorId="28A6F726" wp14:editId="5D77ACA3">
            <wp:simplePos x="0" y="0"/>
            <wp:positionH relativeFrom="page">
              <wp:posOffset>-449580</wp:posOffset>
            </wp:positionH>
            <wp:positionV relativeFrom="page">
              <wp:posOffset>-213360</wp:posOffset>
            </wp:positionV>
            <wp:extent cx="4640580" cy="1409700"/>
            <wp:effectExtent l="0" t="0" r="762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TEK_Blank_Rekv_ukr_eng_ukr_rekv.jpg"/>
                    <pic:cNvPicPr/>
                  </pic:nvPicPr>
                  <pic:blipFill rotWithShape="1">
                    <a:blip r:embed="rId11">
                      <a:extLst>
                        <a:ext uri="{28A0092B-C50C-407E-A947-70E740481C1C}">
                          <a14:useLocalDpi xmlns:a14="http://schemas.microsoft.com/office/drawing/2010/main" val="0"/>
                        </a:ext>
                      </a:extLst>
                    </a:blip>
                    <a:srcRect r="38547" b="24536"/>
                    <a:stretch/>
                  </pic:blipFill>
                  <pic:spPr bwMode="auto">
                    <a:xfrm>
                      <a:off x="0" y="0"/>
                      <a:ext cx="4640580" cy="1409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3F33B12" w14:textId="6805056B" w:rsidR="00B715D7" w:rsidRDefault="00B715D7" w:rsidP="00D3523E">
      <w:pPr>
        <w:rPr>
          <w:rFonts w:asciiTheme="minorHAnsi" w:hAnsiTheme="minorHAnsi" w:cstheme="minorHAnsi"/>
          <w:lang w:val="uk-UA"/>
        </w:rPr>
      </w:pPr>
    </w:p>
    <w:p w14:paraId="23ADB7DF" w14:textId="77777777" w:rsidR="00B715D7" w:rsidRDefault="00B715D7" w:rsidP="00D3523E">
      <w:pPr>
        <w:rPr>
          <w:rFonts w:asciiTheme="minorHAnsi" w:hAnsiTheme="minorHAnsi" w:cstheme="minorHAnsi"/>
          <w:lang w:val="uk-UA"/>
        </w:rPr>
      </w:pPr>
    </w:p>
    <w:p w14:paraId="3994435B" w14:textId="52260CE8" w:rsidR="00D3523E" w:rsidRPr="0070133E" w:rsidRDefault="00D3523E" w:rsidP="00B715D7">
      <w:pPr>
        <w:pStyle w:val="a3"/>
        <w:spacing w:before="0" w:beforeAutospacing="0" w:after="0" w:afterAutospacing="0"/>
        <w:contextualSpacing/>
        <w:jc w:val="center"/>
        <w:rPr>
          <w:rFonts w:asciiTheme="minorHAnsi" w:eastAsia="Times New Roman" w:hAnsiTheme="minorHAnsi" w:cstheme="minorHAnsi"/>
          <w:b/>
          <w:sz w:val="18"/>
          <w:szCs w:val="18"/>
          <w:lang w:val="uk-UA"/>
        </w:rPr>
      </w:pPr>
      <w:r w:rsidRPr="0070133E">
        <w:rPr>
          <w:rFonts w:asciiTheme="minorHAnsi" w:eastAsia="Times New Roman" w:hAnsiTheme="minorHAnsi" w:cstheme="minorHAnsi"/>
          <w:b/>
          <w:sz w:val="18"/>
          <w:szCs w:val="18"/>
          <w:lang w:val="uk-UA"/>
        </w:rPr>
        <w:t>Заява-приєднання</w:t>
      </w:r>
    </w:p>
    <w:p w14:paraId="07E8C7C3" w14:textId="77777777" w:rsidR="00D3523E" w:rsidRPr="0070133E" w:rsidRDefault="00D3523E" w:rsidP="00D3523E">
      <w:pPr>
        <w:rPr>
          <w:rFonts w:asciiTheme="minorHAnsi" w:hAnsiTheme="minorHAnsi" w:cstheme="minorHAnsi"/>
          <w:sz w:val="16"/>
          <w:szCs w:val="16"/>
          <w:lang w:val="uk-UA"/>
        </w:rPr>
      </w:pPr>
    </w:p>
    <w:p w14:paraId="0844452E" w14:textId="2C9042BF" w:rsidR="00D3523E" w:rsidRPr="0070133E" w:rsidRDefault="00D3523E" w:rsidP="00D3523E">
      <w:pPr>
        <w:pStyle w:val="a3"/>
        <w:spacing w:before="0" w:beforeAutospacing="0" w:after="0" w:afterAutospacing="0"/>
        <w:jc w:val="both"/>
        <w:rPr>
          <w:rFonts w:asciiTheme="minorHAnsi" w:hAnsiTheme="minorHAnsi" w:cstheme="minorHAnsi"/>
          <w:sz w:val="16"/>
          <w:szCs w:val="16"/>
          <w:lang w:val="uk-UA"/>
        </w:rPr>
      </w:pPr>
      <w:r w:rsidRPr="0070133E">
        <w:rPr>
          <w:rFonts w:asciiTheme="minorHAnsi" w:hAnsiTheme="minorHAnsi" w:cstheme="minorHAnsi"/>
          <w:sz w:val="16"/>
          <w:szCs w:val="16"/>
          <w:lang w:val="uk-UA"/>
        </w:rPr>
        <w:t xml:space="preserve">За цією заявою-приєднання відповідно до </w:t>
      </w:r>
      <w:r w:rsidRPr="0070133E">
        <w:rPr>
          <w:rFonts w:asciiTheme="minorHAnsi" w:hAnsiTheme="minorHAnsi" w:cstheme="minorHAnsi"/>
          <w:color w:val="0000FF"/>
          <w:sz w:val="16"/>
          <w:szCs w:val="16"/>
          <w:lang w:val="uk-UA"/>
        </w:rPr>
        <w:t>статей 633</w:t>
      </w:r>
      <w:r w:rsidRPr="0070133E">
        <w:rPr>
          <w:rFonts w:asciiTheme="minorHAnsi" w:hAnsiTheme="minorHAnsi" w:cstheme="minorHAnsi"/>
          <w:sz w:val="16"/>
          <w:szCs w:val="16"/>
          <w:lang w:val="uk-UA"/>
        </w:rPr>
        <w:t xml:space="preserve">, </w:t>
      </w:r>
      <w:r w:rsidRPr="0070133E">
        <w:rPr>
          <w:rFonts w:asciiTheme="minorHAnsi" w:hAnsiTheme="minorHAnsi" w:cstheme="minorHAnsi"/>
          <w:color w:val="0000FF"/>
          <w:sz w:val="16"/>
          <w:szCs w:val="16"/>
          <w:lang w:val="uk-UA"/>
        </w:rPr>
        <w:t>634</w:t>
      </w:r>
      <w:r w:rsidRPr="0070133E">
        <w:rPr>
          <w:rFonts w:asciiTheme="minorHAnsi" w:hAnsiTheme="minorHAnsi" w:cstheme="minorHAnsi"/>
          <w:sz w:val="16"/>
          <w:szCs w:val="16"/>
          <w:lang w:val="uk-UA"/>
        </w:rPr>
        <w:t xml:space="preserve">, </w:t>
      </w:r>
      <w:r w:rsidRPr="0070133E">
        <w:rPr>
          <w:rFonts w:asciiTheme="minorHAnsi" w:hAnsiTheme="minorHAnsi" w:cstheme="minorHAnsi"/>
          <w:color w:val="0000FF"/>
          <w:sz w:val="16"/>
          <w:szCs w:val="16"/>
          <w:lang w:val="uk-UA"/>
        </w:rPr>
        <w:t>641</w:t>
      </w:r>
      <w:r w:rsidRPr="0070133E">
        <w:rPr>
          <w:rFonts w:asciiTheme="minorHAnsi" w:hAnsiTheme="minorHAnsi" w:cstheme="minorHAnsi"/>
          <w:sz w:val="16"/>
          <w:szCs w:val="16"/>
          <w:lang w:val="uk-UA"/>
        </w:rPr>
        <w:t xml:space="preserve">, </w:t>
      </w:r>
      <w:r w:rsidRPr="0070133E">
        <w:rPr>
          <w:rFonts w:asciiTheme="minorHAnsi" w:hAnsiTheme="minorHAnsi" w:cstheme="minorHAnsi"/>
          <w:color w:val="0000FF"/>
          <w:sz w:val="16"/>
          <w:szCs w:val="16"/>
          <w:lang w:val="uk-UA"/>
        </w:rPr>
        <w:t>642 Цивільного кодексу України</w:t>
      </w:r>
      <w:r w:rsidRPr="0070133E">
        <w:rPr>
          <w:rFonts w:asciiTheme="minorHAnsi" w:hAnsiTheme="minorHAnsi" w:cstheme="minorHAnsi"/>
          <w:sz w:val="16"/>
          <w:szCs w:val="16"/>
          <w:lang w:val="uk-UA"/>
        </w:rPr>
        <w:t xml:space="preserve">, </w:t>
      </w:r>
      <w:r w:rsidRPr="0070133E">
        <w:rPr>
          <w:rFonts w:asciiTheme="minorHAnsi" w:hAnsiTheme="minorHAnsi" w:cstheme="minorHAnsi"/>
          <w:color w:val="0000FF"/>
          <w:sz w:val="16"/>
          <w:szCs w:val="16"/>
          <w:lang w:val="uk-UA"/>
        </w:rPr>
        <w:t>Закону України «Про ринок електричної енергії»</w:t>
      </w:r>
      <w:r w:rsidRPr="0070133E">
        <w:rPr>
          <w:rFonts w:asciiTheme="minorHAnsi" w:hAnsiTheme="minorHAnsi" w:cstheme="minorHAnsi"/>
          <w:sz w:val="16"/>
          <w:szCs w:val="16"/>
          <w:lang w:val="uk-UA"/>
        </w:rPr>
        <w:t>, Правил роздрібного ринку електричної енергії, затверджених постановою НКРЕКП від 14 березня 2018 року №312, умов договору споживача про надання послуг з розподілу електричної енергії (далі - Договір), розміщеного на сайті оператора системи розподілу</w:t>
      </w:r>
      <w:r w:rsidR="00B12FE2" w:rsidRPr="00B12FE2">
        <w:rPr>
          <w:sz w:val="18"/>
          <w:lang w:val="uk-UA"/>
        </w:rPr>
        <w:t xml:space="preserve"> </w:t>
      </w:r>
      <w:r w:rsidR="00B12FE2" w:rsidRPr="00B12FE2">
        <w:rPr>
          <w:rFonts w:asciiTheme="minorHAnsi" w:hAnsiTheme="minorHAnsi" w:cstheme="minorHAnsi"/>
          <w:sz w:val="16"/>
          <w:szCs w:val="16"/>
          <w:lang w:val="uk-UA"/>
        </w:rPr>
        <w:t xml:space="preserve">ПРИВАТНОГО АКЦІОНЕРНОГО ТОВАРИСТВА «ДТЕК КИЇВСЬКІ ЕЛЕКТРОМЕРЕЖІ» (далі – Оператор системи розподілу) за </w:t>
      </w:r>
      <w:proofErr w:type="spellStart"/>
      <w:r w:rsidR="00B12FE2" w:rsidRPr="00B12FE2">
        <w:rPr>
          <w:rFonts w:asciiTheme="minorHAnsi" w:hAnsiTheme="minorHAnsi" w:cstheme="minorHAnsi"/>
          <w:sz w:val="16"/>
          <w:szCs w:val="16"/>
          <w:lang w:val="uk-UA"/>
        </w:rPr>
        <w:t>адресою</w:t>
      </w:r>
      <w:proofErr w:type="spellEnd"/>
      <w:r w:rsidR="00B12FE2">
        <w:rPr>
          <w:rFonts w:asciiTheme="minorHAnsi" w:hAnsiTheme="minorHAnsi" w:cstheme="minorHAnsi"/>
          <w:sz w:val="16"/>
          <w:szCs w:val="16"/>
          <w:lang w:val="uk-UA"/>
        </w:rPr>
        <w:t xml:space="preserve"> </w:t>
      </w:r>
      <w:hyperlink r:id="rId12" w:history="1">
        <w:r w:rsidR="00B12FE2" w:rsidRPr="0082252E">
          <w:rPr>
            <w:rStyle w:val="a4"/>
            <w:rFonts w:asciiTheme="minorHAnsi" w:hAnsiTheme="minorHAnsi" w:cstheme="minorHAnsi"/>
            <w:sz w:val="16"/>
            <w:szCs w:val="16"/>
          </w:rPr>
          <w:t>https://dtek-kem.com.ua</w:t>
        </w:r>
      </w:hyperlink>
      <w:r w:rsidRPr="0070133E">
        <w:rPr>
          <w:rFonts w:asciiTheme="minorHAnsi" w:hAnsiTheme="minorHAnsi" w:cstheme="minorHAnsi"/>
          <w:sz w:val="16"/>
          <w:szCs w:val="16"/>
          <w:lang w:val="uk-UA"/>
        </w:rPr>
        <w:t xml:space="preserve"> </w:t>
      </w:r>
      <w:proofErr w:type="spellStart"/>
      <w:r w:rsidRPr="0070133E">
        <w:rPr>
          <w:rFonts w:asciiTheme="minorHAnsi" w:hAnsiTheme="minorHAnsi" w:cstheme="minorHAnsi"/>
          <w:sz w:val="16"/>
          <w:szCs w:val="16"/>
          <w:lang w:val="uk-UA"/>
        </w:rPr>
        <w:t>ініціюється</w:t>
      </w:r>
      <w:proofErr w:type="spellEnd"/>
      <w:r w:rsidRPr="0070133E">
        <w:rPr>
          <w:rFonts w:asciiTheme="minorHAnsi" w:hAnsiTheme="minorHAnsi" w:cstheme="minorHAnsi"/>
          <w:sz w:val="16"/>
          <w:szCs w:val="16"/>
          <w:lang w:val="uk-UA"/>
        </w:rPr>
        <w:t xml:space="preserve"> споживачем:</w:t>
      </w:r>
    </w:p>
    <w:p w14:paraId="3E1EB82C" w14:textId="5CF33327" w:rsidR="00D3523E" w:rsidRPr="0070133E" w:rsidRDefault="005752BB" w:rsidP="00D3523E">
      <w:pPr>
        <w:pStyle w:val="a3"/>
        <w:spacing w:before="0" w:beforeAutospacing="0" w:after="0" w:afterAutospacing="0"/>
        <w:jc w:val="center"/>
        <w:rPr>
          <w:rFonts w:asciiTheme="minorHAnsi" w:hAnsiTheme="minorHAnsi" w:cstheme="minorHAnsi"/>
          <w:i/>
          <w:sz w:val="16"/>
          <w:szCs w:val="16"/>
          <w:lang w:val="uk-UA"/>
        </w:rPr>
      </w:pPr>
      <w:r w:rsidRPr="001F211F">
        <w:rPr>
          <w:rFonts w:asciiTheme="minorHAnsi" w:hAnsiTheme="minorHAnsi" w:cstheme="minorHAnsi"/>
          <w:sz w:val="16"/>
          <w:szCs w:val="16"/>
          <w:lang w:val="uk-UA"/>
        </w:rPr>
        <w:t>______________________</w:t>
      </w:r>
      <w:r w:rsidR="00D3523E" w:rsidRPr="0070133E">
        <w:rPr>
          <w:rFonts w:asciiTheme="minorHAnsi" w:hAnsiTheme="minorHAnsi" w:cstheme="minorHAnsi"/>
          <w:sz w:val="16"/>
          <w:szCs w:val="16"/>
          <w:lang w:val="uk-UA"/>
        </w:rPr>
        <w:t>_________________</w:t>
      </w:r>
      <w:r w:rsidR="00774261">
        <w:rPr>
          <w:b/>
          <w:i/>
          <w:color w:val="FF0000"/>
          <w:sz w:val="18"/>
          <w:u w:val="single"/>
          <w:lang w:val="uk-UA"/>
        </w:rPr>
        <w:t>Товариство з обмеженою відповідальністю «Приклад»</w:t>
      </w:r>
      <w:r w:rsidR="00F621BA">
        <w:rPr>
          <w:sz w:val="18"/>
          <w:lang w:val="uk-UA"/>
        </w:rPr>
        <w:t xml:space="preserve"> </w:t>
      </w:r>
      <w:r w:rsidR="00D3523E" w:rsidRPr="0070133E">
        <w:rPr>
          <w:rFonts w:asciiTheme="minorHAnsi" w:hAnsiTheme="minorHAnsi" w:cstheme="minorHAnsi"/>
          <w:sz w:val="16"/>
          <w:szCs w:val="16"/>
          <w:lang w:val="uk-UA"/>
        </w:rPr>
        <w:t>____________________________________</w:t>
      </w:r>
      <w:r w:rsidR="00D3523E" w:rsidRPr="0070133E">
        <w:rPr>
          <w:rFonts w:asciiTheme="minorHAnsi" w:hAnsiTheme="minorHAnsi" w:cstheme="minorHAnsi"/>
          <w:sz w:val="16"/>
          <w:szCs w:val="16"/>
          <w:lang w:val="uk-UA"/>
        </w:rPr>
        <w:br/>
      </w:r>
      <w:r w:rsidR="00D3523E" w:rsidRPr="005752BB">
        <w:rPr>
          <w:rFonts w:asciiTheme="minorHAnsi" w:hAnsiTheme="minorHAnsi" w:cstheme="minorHAnsi"/>
          <w:i/>
          <w:sz w:val="12"/>
          <w:szCs w:val="12"/>
          <w:u w:val="single"/>
          <w:lang w:val="uk-UA"/>
        </w:rPr>
        <w:t>(прізвище, ім’я, по батькові – для фізичних осіб</w:t>
      </w:r>
      <w:r w:rsidR="00D3523E" w:rsidRPr="005752BB" w:rsidDel="00277E27">
        <w:rPr>
          <w:rFonts w:asciiTheme="minorHAnsi" w:hAnsiTheme="minorHAnsi" w:cstheme="minorHAnsi"/>
          <w:i/>
          <w:sz w:val="12"/>
          <w:szCs w:val="12"/>
          <w:u w:val="single"/>
          <w:lang w:val="uk-UA"/>
        </w:rPr>
        <w:t xml:space="preserve"> </w:t>
      </w:r>
      <w:r w:rsidR="00D3523E" w:rsidRPr="005752BB">
        <w:rPr>
          <w:rFonts w:asciiTheme="minorHAnsi" w:hAnsiTheme="minorHAnsi" w:cstheme="minorHAnsi"/>
          <w:i/>
          <w:sz w:val="12"/>
          <w:szCs w:val="12"/>
          <w:u w:val="single"/>
          <w:lang w:val="uk-UA"/>
        </w:rPr>
        <w:t>або повне найменування суб’єкта господарювання/фізичної особи-підприємця)</w:t>
      </w:r>
      <w:r w:rsidR="00D3523E" w:rsidRPr="005752BB">
        <w:rPr>
          <w:rFonts w:asciiTheme="minorHAnsi" w:hAnsiTheme="minorHAnsi" w:cstheme="minorHAnsi"/>
          <w:sz w:val="12"/>
          <w:szCs w:val="12"/>
          <w:u w:val="single"/>
          <w:lang w:val="uk-UA"/>
        </w:rPr>
        <w:br/>
      </w:r>
    </w:p>
    <w:p w14:paraId="3B8C4E3F" w14:textId="49E5EE1E" w:rsidR="00D3523E" w:rsidRDefault="00D3523E" w:rsidP="00D3523E">
      <w:pPr>
        <w:pStyle w:val="a3"/>
        <w:spacing w:before="0" w:beforeAutospacing="0" w:after="0" w:afterAutospacing="0"/>
        <w:rPr>
          <w:rFonts w:asciiTheme="minorHAnsi" w:hAnsiTheme="minorHAnsi" w:cstheme="minorHAnsi"/>
          <w:i/>
          <w:sz w:val="12"/>
          <w:szCs w:val="12"/>
          <w:lang w:val="uk-UA"/>
        </w:rPr>
      </w:pPr>
      <w:r w:rsidRPr="0070133E">
        <w:rPr>
          <w:rFonts w:asciiTheme="minorHAnsi" w:hAnsiTheme="minorHAnsi" w:cstheme="minorHAnsi"/>
          <w:sz w:val="16"/>
          <w:szCs w:val="16"/>
          <w:lang w:val="uk-UA"/>
        </w:rPr>
        <w:t>(далі – Споживач), що здійснює діяльність на підставі_________</w:t>
      </w:r>
      <w:r w:rsidR="00F621BA" w:rsidRPr="00F621BA">
        <w:rPr>
          <w:b/>
          <w:i/>
          <w:color w:val="FF0000"/>
          <w:sz w:val="18"/>
          <w:u w:val="single"/>
          <w:lang w:val="uk-UA"/>
        </w:rPr>
        <w:t xml:space="preserve"> </w:t>
      </w:r>
      <w:r w:rsidR="00774261">
        <w:rPr>
          <w:b/>
          <w:i/>
          <w:color w:val="FF0000"/>
          <w:sz w:val="18"/>
          <w:u w:val="single"/>
          <w:lang w:val="uk-UA"/>
        </w:rPr>
        <w:t>статут</w:t>
      </w:r>
      <w:r w:rsidR="00F621BA">
        <w:rPr>
          <w:b/>
          <w:i/>
          <w:color w:val="FF0000"/>
          <w:sz w:val="18"/>
          <w:u w:val="single"/>
          <w:lang w:val="uk-UA"/>
        </w:rPr>
        <w:t>а</w:t>
      </w:r>
      <w:r w:rsidRPr="0070133E">
        <w:rPr>
          <w:rFonts w:asciiTheme="minorHAnsi" w:hAnsiTheme="minorHAnsi" w:cstheme="minorHAnsi"/>
          <w:sz w:val="16"/>
          <w:szCs w:val="16"/>
          <w:lang w:val="uk-UA"/>
        </w:rPr>
        <w:t>___________</w:t>
      </w:r>
      <w:r w:rsidR="005752BB" w:rsidRPr="001F211F">
        <w:rPr>
          <w:rFonts w:asciiTheme="minorHAnsi" w:hAnsiTheme="minorHAnsi" w:cstheme="minorHAnsi"/>
          <w:sz w:val="16"/>
          <w:szCs w:val="16"/>
          <w:lang w:val="uk-UA"/>
        </w:rPr>
        <w:t>____________________</w:t>
      </w:r>
      <w:r w:rsidRPr="0070133E">
        <w:rPr>
          <w:rFonts w:asciiTheme="minorHAnsi" w:hAnsiTheme="minorHAnsi" w:cstheme="minorHAnsi"/>
          <w:sz w:val="16"/>
          <w:szCs w:val="16"/>
          <w:lang w:val="uk-UA"/>
        </w:rPr>
        <w:t>_______________________________</w:t>
      </w:r>
      <w:r w:rsidRPr="0070133E">
        <w:rPr>
          <w:rFonts w:asciiTheme="minorHAnsi" w:hAnsiTheme="minorHAnsi" w:cstheme="minorHAnsi"/>
          <w:sz w:val="16"/>
          <w:szCs w:val="16"/>
          <w:lang w:val="uk-UA"/>
        </w:rPr>
        <w:br/>
      </w:r>
      <w:r w:rsidRPr="001F211F">
        <w:rPr>
          <w:rFonts w:asciiTheme="minorHAnsi" w:hAnsiTheme="minorHAnsi" w:cstheme="minorHAnsi"/>
          <w:sz w:val="12"/>
          <w:szCs w:val="12"/>
          <w:lang w:val="uk-UA"/>
        </w:rPr>
        <w:t xml:space="preserve">                                                                                                             </w:t>
      </w:r>
      <w:r w:rsidRPr="001F211F">
        <w:rPr>
          <w:rFonts w:asciiTheme="minorHAnsi" w:hAnsiTheme="minorHAnsi" w:cstheme="minorHAnsi"/>
          <w:i/>
          <w:sz w:val="12"/>
          <w:szCs w:val="12"/>
          <w:lang w:val="uk-UA"/>
        </w:rPr>
        <w:t>(паспортні дані фізичної особи або установчі документи Споживача у випадку здійснення господарської діяльності</w:t>
      </w:r>
      <w:r w:rsidR="001F211F">
        <w:rPr>
          <w:rFonts w:asciiTheme="minorHAnsi" w:hAnsiTheme="minorHAnsi" w:cstheme="minorHAnsi"/>
          <w:i/>
          <w:sz w:val="12"/>
          <w:szCs w:val="12"/>
          <w:lang w:val="uk-UA"/>
        </w:rPr>
        <w:t>)</w:t>
      </w:r>
    </w:p>
    <w:p w14:paraId="50E4EDFC" w14:textId="77777777" w:rsidR="001F211F" w:rsidRPr="001F211F" w:rsidRDefault="001F211F" w:rsidP="00D3523E">
      <w:pPr>
        <w:pStyle w:val="a3"/>
        <w:spacing w:before="0" w:beforeAutospacing="0" w:after="0" w:afterAutospacing="0"/>
        <w:rPr>
          <w:rFonts w:asciiTheme="minorHAnsi" w:hAnsiTheme="minorHAnsi" w:cstheme="minorHAnsi"/>
          <w:sz w:val="12"/>
          <w:szCs w:val="12"/>
          <w:lang w:val="uk-UA"/>
        </w:rPr>
      </w:pPr>
    </w:p>
    <w:p w14:paraId="10A28DB2" w14:textId="232CAE19" w:rsidR="00D3523E" w:rsidRPr="0070133E" w:rsidRDefault="00D3523E" w:rsidP="00D3523E">
      <w:pPr>
        <w:pStyle w:val="a3"/>
        <w:spacing w:before="0" w:beforeAutospacing="0" w:after="0" w:afterAutospacing="0"/>
        <w:rPr>
          <w:rFonts w:asciiTheme="minorHAnsi" w:hAnsiTheme="minorHAnsi" w:cstheme="minorHAnsi"/>
          <w:sz w:val="16"/>
          <w:szCs w:val="16"/>
          <w:lang w:val="uk-UA"/>
        </w:rPr>
      </w:pPr>
      <w:r w:rsidRPr="0070133E">
        <w:rPr>
          <w:rFonts w:asciiTheme="minorHAnsi" w:hAnsiTheme="minorHAnsi" w:cstheme="minorHAnsi"/>
          <w:sz w:val="16"/>
          <w:szCs w:val="16"/>
          <w:lang w:val="uk-UA"/>
        </w:rPr>
        <w:t xml:space="preserve">приєднання до умов договору споживача про надання послуг з розподілу електричної енергії за технічними даними Паспорту точки розподілу за об’єктом Споживача* за </w:t>
      </w:r>
      <w:proofErr w:type="spellStart"/>
      <w:r w:rsidRPr="0070133E">
        <w:rPr>
          <w:rFonts w:asciiTheme="minorHAnsi" w:hAnsiTheme="minorHAnsi" w:cstheme="minorHAnsi"/>
          <w:sz w:val="16"/>
          <w:szCs w:val="16"/>
          <w:lang w:val="uk-UA"/>
        </w:rPr>
        <w:t>адресою</w:t>
      </w:r>
      <w:proofErr w:type="spellEnd"/>
      <w:r w:rsidRPr="0070133E">
        <w:rPr>
          <w:rFonts w:asciiTheme="minorHAnsi" w:hAnsiTheme="minorHAnsi" w:cstheme="minorHAnsi"/>
          <w:sz w:val="16"/>
          <w:szCs w:val="16"/>
          <w:lang w:val="uk-UA"/>
        </w:rPr>
        <w:t>: ____</w:t>
      </w:r>
      <w:r w:rsidR="00F621BA" w:rsidRPr="00F621BA">
        <w:rPr>
          <w:b/>
          <w:i/>
          <w:color w:val="FF0000"/>
          <w:sz w:val="18"/>
          <w:u w:val="single"/>
          <w:lang w:val="uk-UA"/>
        </w:rPr>
        <w:t xml:space="preserve"> </w:t>
      </w:r>
      <w:r w:rsidR="00F621BA">
        <w:rPr>
          <w:b/>
          <w:i/>
          <w:color w:val="FF0000"/>
          <w:sz w:val="18"/>
          <w:u w:val="single"/>
          <w:lang w:val="uk-UA"/>
        </w:rPr>
        <w:t>вул. Хрещатик, 1</w:t>
      </w:r>
      <w:r w:rsidR="005752BB" w:rsidRPr="00F621BA">
        <w:rPr>
          <w:rFonts w:asciiTheme="minorHAnsi" w:hAnsiTheme="minorHAnsi" w:cstheme="minorHAnsi"/>
          <w:sz w:val="16"/>
          <w:szCs w:val="16"/>
          <w:lang w:val="uk-UA"/>
        </w:rPr>
        <w:t>__________________________</w:t>
      </w:r>
      <w:r w:rsidRPr="0070133E">
        <w:rPr>
          <w:rFonts w:asciiTheme="minorHAnsi" w:hAnsiTheme="minorHAnsi" w:cstheme="minorHAnsi"/>
          <w:sz w:val="16"/>
          <w:szCs w:val="16"/>
          <w:lang w:val="uk-UA"/>
        </w:rPr>
        <w:t>_______</w:t>
      </w:r>
    </w:p>
    <w:p w14:paraId="4722B217" w14:textId="35C87A30" w:rsidR="00D3523E" w:rsidRPr="0070133E" w:rsidRDefault="00D3523E" w:rsidP="00D3523E">
      <w:pPr>
        <w:pStyle w:val="a3"/>
        <w:spacing w:before="0" w:beforeAutospacing="0" w:after="0" w:afterAutospacing="0"/>
        <w:rPr>
          <w:rFonts w:asciiTheme="minorHAnsi" w:hAnsiTheme="minorHAnsi" w:cstheme="minorHAnsi"/>
          <w:sz w:val="16"/>
          <w:szCs w:val="16"/>
          <w:lang w:val="uk-UA"/>
        </w:rPr>
      </w:pPr>
      <w:r w:rsidRPr="0070133E">
        <w:rPr>
          <w:rFonts w:asciiTheme="minorHAnsi" w:hAnsiTheme="minorHAnsi" w:cstheme="minorHAnsi"/>
          <w:sz w:val="16"/>
          <w:szCs w:val="16"/>
          <w:lang w:val="uk-UA"/>
        </w:rPr>
        <w:t>_________________________________________________________________</w:t>
      </w:r>
      <w:r w:rsidR="005752BB" w:rsidRPr="00F621BA">
        <w:rPr>
          <w:rFonts w:asciiTheme="minorHAnsi" w:hAnsiTheme="minorHAnsi" w:cstheme="minorHAnsi"/>
          <w:sz w:val="16"/>
          <w:szCs w:val="16"/>
          <w:lang w:val="uk-UA"/>
        </w:rPr>
        <w:t>____________________</w:t>
      </w:r>
      <w:r w:rsidRPr="0070133E">
        <w:rPr>
          <w:rFonts w:asciiTheme="minorHAnsi" w:hAnsiTheme="minorHAnsi" w:cstheme="minorHAnsi"/>
          <w:sz w:val="16"/>
          <w:szCs w:val="16"/>
          <w:lang w:val="uk-UA"/>
        </w:rPr>
        <w:t>________________________________________________</w:t>
      </w:r>
    </w:p>
    <w:p w14:paraId="191700B0" w14:textId="33229E2B" w:rsidR="00D3523E" w:rsidRPr="0070133E" w:rsidRDefault="00D3523E" w:rsidP="00D3523E">
      <w:pPr>
        <w:pStyle w:val="a3"/>
        <w:spacing w:before="0" w:beforeAutospacing="0" w:after="0" w:afterAutospacing="0"/>
        <w:rPr>
          <w:rFonts w:asciiTheme="minorHAnsi" w:hAnsiTheme="minorHAnsi" w:cstheme="minorHAnsi"/>
          <w:sz w:val="16"/>
          <w:szCs w:val="16"/>
          <w:lang w:val="uk-UA"/>
        </w:rPr>
      </w:pPr>
      <w:r w:rsidRPr="0070133E">
        <w:rPr>
          <w:rFonts w:asciiTheme="minorHAnsi" w:hAnsiTheme="minorHAnsi" w:cstheme="minorHAnsi"/>
          <w:sz w:val="16"/>
          <w:szCs w:val="16"/>
          <w:lang w:val="uk-UA"/>
        </w:rPr>
        <w:t>ЕІС-код точки/точок розподілу ________________</w:t>
      </w:r>
      <w:r w:rsidR="00F621BA" w:rsidRPr="00F621BA">
        <w:rPr>
          <w:b/>
          <w:i/>
          <w:color w:val="FF0000"/>
          <w:sz w:val="18"/>
          <w:u w:val="single"/>
          <w:lang w:val="uk-UA"/>
        </w:rPr>
        <w:t xml:space="preserve"> </w:t>
      </w:r>
      <w:r w:rsidR="00F621BA">
        <w:rPr>
          <w:b/>
          <w:i/>
          <w:color w:val="FF0000"/>
          <w:sz w:val="18"/>
          <w:u w:val="single"/>
          <w:lang w:val="uk-UA"/>
        </w:rPr>
        <w:t>62</w:t>
      </w:r>
      <w:r w:rsidR="00F621BA">
        <w:rPr>
          <w:b/>
          <w:i/>
          <w:color w:val="FF0000"/>
          <w:sz w:val="18"/>
          <w:u w:val="single"/>
          <w:lang w:val="en-US"/>
        </w:rPr>
        <w:t>Z</w:t>
      </w:r>
      <w:r w:rsidR="00F621BA">
        <w:rPr>
          <w:b/>
          <w:i/>
          <w:color w:val="FF0000"/>
          <w:sz w:val="18"/>
          <w:u w:val="single"/>
          <w:lang w:val="uk-UA"/>
        </w:rPr>
        <w:t>0000000000001</w:t>
      </w:r>
      <w:r w:rsidR="00774261">
        <w:rPr>
          <w:sz w:val="18"/>
          <w:lang w:val="uk-UA"/>
        </w:rPr>
        <w:t xml:space="preserve">; </w:t>
      </w:r>
      <w:r w:rsidR="00774261">
        <w:rPr>
          <w:b/>
          <w:i/>
          <w:color w:val="FF0000"/>
          <w:sz w:val="18"/>
          <w:u w:val="single"/>
          <w:lang w:val="uk-UA"/>
        </w:rPr>
        <w:t>62</w:t>
      </w:r>
      <w:r w:rsidR="00774261">
        <w:rPr>
          <w:b/>
          <w:i/>
          <w:color w:val="FF0000"/>
          <w:sz w:val="18"/>
          <w:u w:val="single"/>
          <w:lang w:val="en-US"/>
        </w:rPr>
        <w:t>Z</w:t>
      </w:r>
      <w:r w:rsidR="00774261">
        <w:rPr>
          <w:b/>
          <w:i/>
          <w:color w:val="FF0000"/>
          <w:sz w:val="18"/>
          <w:u w:val="single"/>
          <w:lang w:val="uk-UA"/>
        </w:rPr>
        <w:t>0000000000002</w:t>
      </w:r>
      <w:r w:rsidRPr="0070133E">
        <w:rPr>
          <w:rFonts w:asciiTheme="minorHAnsi" w:hAnsiTheme="minorHAnsi" w:cstheme="minorHAnsi"/>
          <w:sz w:val="16"/>
          <w:szCs w:val="16"/>
          <w:lang w:val="uk-UA"/>
        </w:rPr>
        <w:t>_______________________________________</w:t>
      </w:r>
    </w:p>
    <w:p w14:paraId="22821BBB" w14:textId="1062483D" w:rsidR="00D3523E" w:rsidRPr="001F211F" w:rsidRDefault="00D3523E" w:rsidP="00D3523E">
      <w:pPr>
        <w:pStyle w:val="a3"/>
        <w:spacing w:before="0" w:beforeAutospacing="0" w:after="0" w:afterAutospacing="0"/>
        <w:jc w:val="center"/>
        <w:rPr>
          <w:rFonts w:asciiTheme="minorHAnsi" w:hAnsiTheme="minorHAnsi" w:cstheme="minorHAnsi"/>
          <w:sz w:val="12"/>
          <w:szCs w:val="12"/>
          <w:lang w:val="uk-UA"/>
        </w:rPr>
      </w:pPr>
      <w:r w:rsidRPr="0070133E">
        <w:rPr>
          <w:rFonts w:asciiTheme="minorHAnsi" w:hAnsiTheme="minorHAnsi" w:cstheme="minorHAnsi"/>
          <w:sz w:val="16"/>
          <w:szCs w:val="16"/>
          <w:lang w:val="uk-UA"/>
        </w:rPr>
        <w:t xml:space="preserve">                                                             </w:t>
      </w:r>
      <w:r w:rsidRPr="001F211F">
        <w:rPr>
          <w:rFonts w:asciiTheme="minorHAnsi" w:hAnsiTheme="minorHAnsi" w:cstheme="minorHAnsi"/>
          <w:sz w:val="12"/>
          <w:szCs w:val="12"/>
          <w:lang w:val="uk-UA"/>
        </w:rPr>
        <w:t>(</w:t>
      </w:r>
      <w:r w:rsidRPr="001F211F">
        <w:rPr>
          <w:rFonts w:asciiTheme="minorHAnsi" w:hAnsiTheme="minorHAnsi" w:cstheme="minorHAnsi"/>
          <w:i/>
          <w:sz w:val="12"/>
          <w:szCs w:val="12"/>
          <w:lang w:val="uk-UA"/>
        </w:rPr>
        <w:t>у разі приєднання за декількома об’єктами їх адреси та ЕІС-коди наводяться окремим переліком, який додається до цієї заяви)</w:t>
      </w:r>
    </w:p>
    <w:p w14:paraId="746EACD2" w14:textId="094DBBBB" w:rsidR="00D3523E" w:rsidRPr="0070133E" w:rsidRDefault="00D3523E" w:rsidP="00D3523E">
      <w:pPr>
        <w:pStyle w:val="a3"/>
        <w:spacing w:before="0" w:beforeAutospacing="0" w:after="0" w:afterAutospacing="0"/>
        <w:jc w:val="both"/>
        <w:rPr>
          <w:rFonts w:asciiTheme="minorHAnsi" w:hAnsiTheme="minorHAnsi" w:cstheme="minorHAnsi"/>
          <w:sz w:val="16"/>
          <w:szCs w:val="16"/>
          <w:lang w:val="uk-UA"/>
        </w:rPr>
      </w:pPr>
      <w:r w:rsidRPr="0070133E">
        <w:rPr>
          <w:rFonts w:asciiTheme="minorHAnsi" w:hAnsiTheme="minorHAnsi" w:cstheme="minorHAnsi"/>
          <w:sz w:val="16"/>
          <w:szCs w:val="16"/>
          <w:u w:val="single"/>
          <w:lang w:val="uk-UA"/>
        </w:rPr>
        <w:t>Додатки</w:t>
      </w:r>
      <w:r w:rsidRPr="0070133E">
        <w:rPr>
          <w:rFonts w:asciiTheme="minorHAnsi" w:hAnsiTheme="minorHAnsi" w:cstheme="minorHAnsi"/>
          <w:sz w:val="16"/>
          <w:szCs w:val="16"/>
          <w:lang w:val="uk-UA"/>
        </w:rPr>
        <w:t xml:space="preserve"> </w:t>
      </w:r>
      <w:r w:rsidRPr="0070133E">
        <w:rPr>
          <w:rFonts w:asciiTheme="minorHAnsi" w:hAnsiTheme="minorHAnsi" w:cstheme="minorHAnsi"/>
          <w:i/>
          <w:sz w:val="16"/>
          <w:szCs w:val="16"/>
          <w:lang w:val="uk-UA"/>
        </w:rPr>
        <w:t>(вказати документи, що додаються)</w:t>
      </w:r>
      <w:r w:rsidRPr="0070133E">
        <w:rPr>
          <w:rFonts w:asciiTheme="minorHAnsi" w:hAnsiTheme="minorHAnsi" w:cstheme="minorHAnsi"/>
          <w:sz w:val="16"/>
          <w:szCs w:val="16"/>
          <w:lang w:val="uk-UA"/>
        </w:rPr>
        <w:t>:</w:t>
      </w:r>
    </w:p>
    <w:p w14:paraId="54E8F6F7" w14:textId="7AF3C225" w:rsidR="00D3523E" w:rsidRPr="0070133E" w:rsidRDefault="00D3523E" w:rsidP="00452559">
      <w:pPr>
        <w:pStyle w:val="a3"/>
        <w:numPr>
          <w:ilvl w:val="0"/>
          <w:numId w:val="3"/>
        </w:numPr>
        <w:spacing w:before="120" w:beforeAutospacing="0" w:after="0" w:afterAutospacing="0"/>
        <w:ind w:left="714" w:hanging="357"/>
        <w:jc w:val="both"/>
        <w:rPr>
          <w:rFonts w:asciiTheme="minorHAnsi" w:hAnsiTheme="minorHAnsi" w:cstheme="minorHAnsi"/>
          <w:sz w:val="16"/>
          <w:szCs w:val="16"/>
          <w:lang w:val="uk-UA"/>
        </w:rPr>
      </w:pPr>
      <w:r w:rsidRPr="0070133E">
        <w:rPr>
          <w:rFonts w:asciiTheme="minorHAnsi" w:hAnsiTheme="minorHAnsi" w:cstheme="minorHAnsi"/>
          <w:sz w:val="16"/>
          <w:szCs w:val="16"/>
          <w:lang w:val="uk-UA"/>
        </w:rPr>
        <w:t>копія паспорту точки розподілу</w:t>
      </w:r>
      <w:r w:rsidR="006C5A61">
        <w:rPr>
          <w:rFonts w:asciiTheme="minorHAnsi" w:hAnsiTheme="minorHAnsi" w:cstheme="minorHAnsi"/>
          <w:sz w:val="16"/>
          <w:szCs w:val="16"/>
          <w:lang w:val="uk-UA"/>
        </w:rPr>
        <w:t xml:space="preserve"> електричної енергії</w:t>
      </w:r>
      <w:r w:rsidRPr="0070133E">
        <w:rPr>
          <w:rFonts w:asciiTheme="minorHAnsi" w:hAnsiTheme="minorHAnsi" w:cstheme="minorHAnsi"/>
          <w:sz w:val="16"/>
          <w:szCs w:val="16"/>
          <w:lang w:val="uk-UA"/>
        </w:rPr>
        <w:t xml:space="preserve"> об’єкта Споживача*;</w:t>
      </w:r>
    </w:p>
    <w:p w14:paraId="0857332E" w14:textId="3C37152B" w:rsidR="00D3523E" w:rsidRPr="0070133E" w:rsidRDefault="00774261" w:rsidP="00452559">
      <w:pPr>
        <w:pStyle w:val="a3"/>
        <w:numPr>
          <w:ilvl w:val="0"/>
          <w:numId w:val="3"/>
        </w:numPr>
        <w:spacing w:before="120" w:beforeAutospacing="0" w:after="0" w:afterAutospacing="0"/>
        <w:ind w:left="714" w:hanging="357"/>
        <w:jc w:val="both"/>
        <w:rPr>
          <w:rFonts w:asciiTheme="minorHAnsi" w:hAnsiTheme="minorHAnsi" w:cstheme="minorHAnsi"/>
          <w:sz w:val="16"/>
          <w:szCs w:val="16"/>
          <w:lang w:val="uk-UA"/>
        </w:rPr>
      </w:pPr>
      <w:r>
        <w:rPr>
          <w:noProof/>
        </w:rPr>
        <mc:AlternateContent>
          <mc:Choice Requires="wps">
            <w:drawing>
              <wp:anchor distT="0" distB="0" distL="114300" distR="114300" simplePos="0" relativeHeight="251663360" behindDoc="0" locked="0" layoutInCell="1" allowOverlap="1" wp14:anchorId="2E14F11D" wp14:editId="594FE0BE">
                <wp:simplePos x="0" y="0"/>
                <wp:positionH relativeFrom="column">
                  <wp:posOffset>227965</wp:posOffset>
                </wp:positionH>
                <wp:positionV relativeFrom="paragraph">
                  <wp:posOffset>82339</wp:posOffset>
                </wp:positionV>
                <wp:extent cx="87630" cy="111125"/>
                <wp:effectExtent l="0" t="0" r="26670" b="22225"/>
                <wp:wrapNone/>
                <wp:docPr id="7" name="Полилиния 4"/>
                <wp:cNvGraphicFramePr/>
                <a:graphic xmlns:a="http://schemas.openxmlformats.org/drawingml/2006/main">
                  <a:graphicData uri="http://schemas.microsoft.com/office/word/2010/wordprocessingShape">
                    <wps:wsp>
                      <wps:cNvSpPr/>
                      <wps:spPr>
                        <a:xfrm>
                          <a:off x="0" y="0"/>
                          <a:ext cx="87630" cy="111125"/>
                        </a:xfrm>
                        <a:custGeom>
                          <a:avLst/>
                          <a:gdLst>
                            <a:gd name="connsiteX0" fmla="*/ 0 w 235968"/>
                            <a:gd name="connsiteY0" fmla="*/ 155952 h 351717"/>
                            <a:gd name="connsiteX1" fmla="*/ 64477 w 235968"/>
                            <a:gd name="connsiteY1" fmla="*/ 349383 h 351717"/>
                            <a:gd name="connsiteX2" fmla="*/ 216877 w 235968"/>
                            <a:gd name="connsiteY2" fmla="*/ 38721 h 351717"/>
                            <a:gd name="connsiteX3" fmla="*/ 228600 w 235968"/>
                            <a:gd name="connsiteY3" fmla="*/ 15275 h 351717"/>
                          </a:gdLst>
                          <a:ahLst/>
                          <a:cxnLst>
                            <a:cxn ang="0">
                              <a:pos x="connsiteX0" y="connsiteY0"/>
                            </a:cxn>
                            <a:cxn ang="0">
                              <a:pos x="connsiteX1" y="connsiteY1"/>
                            </a:cxn>
                            <a:cxn ang="0">
                              <a:pos x="connsiteX2" y="connsiteY2"/>
                            </a:cxn>
                            <a:cxn ang="0">
                              <a:pos x="connsiteX3" y="connsiteY3"/>
                            </a:cxn>
                          </a:cxnLst>
                          <a:rect l="l" t="t" r="r" b="b"/>
                          <a:pathLst>
                            <a:path w="235968" h="351717">
                              <a:moveTo>
                                <a:pt x="0" y="155952"/>
                              </a:moveTo>
                              <a:cubicBezTo>
                                <a:pt x="14165" y="262436"/>
                                <a:pt x="28331" y="368921"/>
                                <a:pt x="64477" y="349383"/>
                              </a:cubicBezTo>
                              <a:cubicBezTo>
                                <a:pt x="100623" y="329845"/>
                                <a:pt x="189523" y="94406"/>
                                <a:pt x="216877" y="38721"/>
                              </a:cubicBezTo>
                              <a:cubicBezTo>
                                <a:pt x="244231" y="-16964"/>
                                <a:pt x="236415" y="-845"/>
                                <a:pt x="228600" y="15275"/>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10E039" id="Полилиния 4" o:spid="_x0000_s1026" style="position:absolute;margin-left:17.95pt;margin-top:6.5pt;width:6.9pt;height:8.7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35968,35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" path="m,155952c14165,262436,28331,368921,64477,349383,100623,329845,189523,94406,216877,38721,244231,-16964,236415,-845,228600,15275e" filled="f" strokecolor="red" strokeweight="1pt">
                <v:stroke joinstyle="miter"/>
                <v:path arrowok="t" o:connecttype="custom" o:connectlocs="0,49273;23944,110388;80540,12234;84894,4826" o:connectangles="0,0,0,0"/>
              </v:shape>
            </w:pict>
          </mc:Fallback>
        </mc:AlternateContent>
      </w:r>
      <w:r w:rsidR="00D3523E" w:rsidRPr="0070133E">
        <w:rPr>
          <w:rFonts w:asciiTheme="minorHAnsi" w:hAnsiTheme="minorHAnsi" w:cstheme="minorHAnsi"/>
          <w:sz w:val="16"/>
          <w:szCs w:val="16"/>
          <w:lang w:val="uk-UA"/>
        </w:rPr>
        <w:t>для юридичних осіб та фізичних осіб - підприємців: витяг з Єдиного державного реєстру юридичних осіб, фізичних осіб - підприємців та громадських формувань (далі - ЄДР), роздрукований із мережі Інтернет, або копія довідки, або копія виписки з ЄДР;</w:t>
      </w:r>
    </w:p>
    <w:p w14:paraId="14533033" w14:textId="3C69A6F7" w:rsidR="00D3523E" w:rsidRPr="0070133E" w:rsidRDefault="00D3523E" w:rsidP="00452559">
      <w:pPr>
        <w:pStyle w:val="a3"/>
        <w:numPr>
          <w:ilvl w:val="0"/>
          <w:numId w:val="3"/>
        </w:numPr>
        <w:spacing w:before="120" w:beforeAutospacing="0" w:after="0" w:afterAutospacing="0"/>
        <w:ind w:left="714" w:hanging="357"/>
        <w:jc w:val="both"/>
        <w:rPr>
          <w:rFonts w:asciiTheme="minorHAnsi" w:hAnsiTheme="minorHAnsi" w:cstheme="minorHAnsi"/>
          <w:sz w:val="16"/>
          <w:szCs w:val="16"/>
          <w:lang w:val="uk-UA"/>
        </w:rPr>
      </w:pPr>
      <w:r w:rsidRPr="0070133E">
        <w:rPr>
          <w:rFonts w:asciiTheme="minorHAnsi" w:hAnsiTheme="minorHAnsi" w:cstheme="minorHAnsi"/>
          <w:sz w:val="16"/>
          <w:szCs w:val="16"/>
          <w:lang w:val="uk-UA"/>
        </w:rPr>
        <w:t>для фізичних осіб: копія довідки про присвоєння ідентифікаційного номера або реєстраційного номера картки платника податків, копія паспорта (для фізичних осіб, які через свої релігійні або інші переконання відмовляються від прийняття ідентифікаційного номера, офіційно повідомили про це відповідні органи державної влади і мають відмітку у паспорті);</w:t>
      </w:r>
    </w:p>
    <w:p w14:paraId="566CC8C0" w14:textId="3161458A" w:rsidR="00D3523E" w:rsidRPr="0070133E" w:rsidRDefault="00F621BA" w:rsidP="00452559">
      <w:pPr>
        <w:pStyle w:val="a3"/>
        <w:numPr>
          <w:ilvl w:val="0"/>
          <w:numId w:val="3"/>
        </w:numPr>
        <w:spacing w:before="120" w:beforeAutospacing="0" w:after="0" w:afterAutospacing="0"/>
        <w:ind w:left="714" w:hanging="357"/>
        <w:jc w:val="both"/>
        <w:rPr>
          <w:rFonts w:asciiTheme="minorHAnsi" w:hAnsiTheme="minorHAnsi" w:cstheme="minorHAnsi"/>
          <w:sz w:val="16"/>
          <w:szCs w:val="16"/>
          <w:lang w:val="uk-UA"/>
        </w:rPr>
      </w:pPr>
      <w:r>
        <w:rPr>
          <w:noProof/>
        </w:rPr>
        <mc:AlternateContent>
          <mc:Choice Requires="wps">
            <w:drawing>
              <wp:anchor distT="0" distB="0" distL="114300" distR="114300" simplePos="0" relativeHeight="251665408" behindDoc="0" locked="0" layoutInCell="1" allowOverlap="1" wp14:anchorId="3E6F2C3C" wp14:editId="6F253EC6">
                <wp:simplePos x="0" y="0"/>
                <wp:positionH relativeFrom="column">
                  <wp:posOffset>228600</wp:posOffset>
                </wp:positionH>
                <wp:positionV relativeFrom="paragraph">
                  <wp:posOffset>58632</wp:posOffset>
                </wp:positionV>
                <wp:extent cx="87630" cy="111125"/>
                <wp:effectExtent l="0" t="0" r="26670" b="22225"/>
                <wp:wrapNone/>
                <wp:docPr id="8" name="Полилиния 6"/>
                <wp:cNvGraphicFramePr/>
                <a:graphic xmlns:a="http://schemas.openxmlformats.org/drawingml/2006/main">
                  <a:graphicData uri="http://schemas.microsoft.com/office/word/2010/wordprocessingShape">
                    <wps:wsp>
                      <wps:cNvSpPr/>
                      <wps:spPr>
                        <a:xfrm>
                          <a:off x="0" y="0"/>
                          <a:ext cx="87630" cy="111125"/>
                        </a:xfrm>
                        <a:custGeom>
                          <a:avLst/>
                          <a:gdLst>
                            <a:gd name="connsiteX0" fmla="*/ 0 w 235968"/>
                            <a:gd name="connsiteY0" fmla="*/ 155952 h 351717"/>
                            <a:gd name="connsiteX1" fmla="*/ 64477 w 235968"/>
                            <a:gd name="connsiteY1" fmla="*/ 349383 h 351717"/>
                            <a:gd name="connsiteX2" fmla="*/ 216877 w 235968"/>
                            <a:gd name="connsiteY2" fmla="*/ 38721 h 351717"/>
                            <a:gd name="connsiteX3" fmla="*/ 228600 w 235968"/>
                            <a:gd name="connsiteY3" fmla="*/ 15275 h 351717"/>
                          </a:gdLst>
                          <a:ahLst/>
                          <a:cxnLst>
                            <a:cxn ang="0">
                              <a:pos x="connsiteX0" y="connsiteY0"/>
                            </a:cxn>
                            <a:cxn ang="0">
                              <a:pos x="connsiteX1" y="connsiteY1"/>
                            </a:cxn>
                            <a:cxn ang="0">
                              <a:pos x="connsiteX2" y="connsiteY2"/>
                            </a:cxn>
                            <a:cxn ang="0">
                              <a:pos x="connsiteX3" y="connsiteY3"/>
                            </a:cxn>
                          </a:cxnLst>
                          <a:rect l="l" t="t" r="r" b="b"/>
                          <a:pathLst>
                            <a:path w="235968" h="351717">
                              <a:moveTo>
                                <a:pt x="0" y="155952"/>
                              </a:moveTo>
                              <a:cubicBezTo>
                                <a:pt x="14165" y="262436"/>
                                <a:pt x="28331" y="368921"/>
                                <a:pt x="64477" y="349383"/>
                              </a:cubicBezTo>
                              <a:cubicBezTo>
                                <a:pt x="100623" y="329845"/>
                                <a:pt x="189523" y="94406"/>
                                <a:pt x="216877" y="38721"/>
                              </a:cubicBezTo>
                              <a:cubicBezTo>
                                <a:pt x="244231" y="-16964"/>
                                <a:pt x="236415" y="-845"/>
                                <a:pt x="228600" y="15275"/>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6ADCD3" id="Полилиния 6" o:spid="_x0000_s1026" style="position:absolute;margin-left:18pt;margin-top:4.6pt;width:6.9pt;height:8.7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235968,35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" path="m,155952c14165,262436,28331,368921,64477,349383,100623,329845,189523,94406,216877,38721,244231,-16964,236415,-845,228600,15275e" filled="f" strokecolor="red" strokeweight="1pt">
                <v:stroke joinstyle="miter"/>
                <v:path arrowok="t" o:connecttype="custom" o:connectlocs="0,49273;23944,110388;80540,12234;84894,4826" o:connectangles="0,0,0,0"/>
              </v:shape>
            </w:pict>
          </mc:Fallback>
        </mc:AlternateContent>
      </w:r>
      <w:r w:rsidR="00D3523E" w:rsidRPr="0070133E">
        <w:rPr>
          <w:rFonts w:asciiTheme="minorHAnsi" w:hAnsiTheme="minorHAnsi" w:cstheme="minorHAnsi"/>
          <w:sz w:val="16"/>
          <w:szCs w:val="16"/>
          <w:lang w:val="uk-UA"/>
        </w:rPr>
        <w:t>копія документа, яким визначено право власності чи користування на об’єкт (приміщення), або копія документа, що підтверджує право власності чи користування на земельну ділянку або її частину (у разі відсутності на відповідній земельній ділянці об’єкта),</w:t>
      </w:r>
      <w:r w:rsidR="006C5A61" w:rsidRPr="006C5A61">
        <w:rPr>
          <w:rFonts w:asciiTheme="minorHAnsi" w:hAnsiTheme="minorHAnsi" w:cstheme="minorHAnsi"/>
          <w:sz w:val="16"/>
          <w:szCs w:val="16"/>
          <w:lang w:val="uk-UA"/>
        </w:rPr>
        <w:t xml:space="preserve"> </w:t>
      </w:r>
      <w:r w:rsidR="006C5A61" w:rsidRPr="0070133E">
        <w:rPr>
          <w:rFonts w:asciiTheme="minorHAnsi" w:hAnsiTheme="minorHAnsi" w:cstheme="minorHAnsi"/>
          <w:sz w:val="16"/>
          <w:szCs w:val="16"/>
          <w:lang w:val="uk-UA"/>
        </w:rPr>
        <w:t>або копія документа, що підтверджує</w:t>
      </w:r>
      <w:r w:rsidR="00D3523E" w:rsidRPr="0070133E">
        <w:rPr>
          <w:rFonts w:asciiTheme="minorHAnsi" w:hAnsiTheme="minorHAnsi" w:cstheme="minorHAnsi"/>
          <w:sz w:val="16"/>
          <w:szCs w:val="16"/>
          <w:lang w:val="uk-UA"/>
        </w:rPr>
        <w:t xml:space="preserve"> право на розміщення електроустановок на території здійснення господарської діяльності з розподілу електричної енергії (у разі відсутності об'єкта Споживача)*;</w:t>
      </w:r>
    </w:p>
    <w:p w14:paraId="265E5EBE" w14:textId="082280F3" w:rsidR="00D3523E" w:rsidRPr="0070133E" w:rsidRDefault="00D3523E" w:rsidP="00452559">
      <w:pPr>
        <w:pStyle w:val="a3"/>
        <w:numPr>
          <w:ilvl w:val="0"/>
          <w:numId w:val="3"/>
        </w:numPr>
        <w:spacing w:before="120" w:beforeAutospacing="0" w:after="0" w:afterAutospacing="0"/>
        <w:ind w:left="714" w:hanging="357"/>
        <w:jc w:val="both"/>
        <w:rPr>
          <w:rFonts w:asciiTheme="minorHAnsi" w:hAnsiTheme="minorHAnsi" w:cstheme="minorHAnsi"/>
          <w:sz w:val="16"/>
          <w:szCs w:val="16"/>
          <w:lang w:val="uk-UA"/>
        </w:rPr>
      </w:pPr>
      <w:r w:rsidRPr="0070133E">
        <w:rPr>
          <w:rFonts w:asciiTheme="minorHAnsi" w:hAnsiTheme="minorHAnsi" w:cstheme="minorHAnsi"/>
          <w:sz w:val="16"/>
          <w:szCs w:val="16"/>
          <w:lang w:val="uk-UA"/>
        </w:rPr>
        <w:t>письмова згода всіх співвласників (користувачів) об’єкту (приміщення) на укладення договору з одним із співвласників (користувачів) - надається у разі, якщо об’єкт Споживача перебуває у власності (користуванні) кількох осіб;</w:t>
      </w:r>
    </w:p>
    <w:p w14:paraId="0D657592" w14:textId="725CF187" w:rsidR="00D3523E" w:rsidRPr="00A226A9" w:rsidRDefault="00774261" w:rsidP="00452559">
      <w:pPr>
        <w:pStyle w:val="a3"/>
        <w:numPr>
          <w:ilvl w:val="0"/>
          <w:numId w:val="3"/>
        </w:numPr>
        <w:spacing w:before="120" w:beforeAutospacing="0" w:after="0" w:afterAutospacing="0"/>
        <w:ind w:left="714" w:hanging="357"/>
        <w:jc w:val="both"/>
        <w:rPr>
          <w:rFonts w:asciiTheme="minorHAnsi" w:hAnsiTheme="minorHAnsi" w:cstheme="minorHAnsi"/>
          <w:sz w:val="16"/>
          <w:szCs w:val="16"/>
          <w:lang w:val="uk-UA"/>
        </w:rPr>
      </w:pPr>
      <w:r>
        <w:rPr>
          <w:noProof/>
        </w:rPr>
        <mc:AlternateContent>
          <mc:Choice Requires="wps">
            <w:drawing>
              <wp:anchor distT="0" distB="0" distL="114300" distR="114300" simplePos="0" relativeHeight="251667456" behindDoc="0" locked="0" layoutInCell="1" allowOverlap="1" wp14:anchorId="0E3445AB" wp14:editId="241B5B01">
                <wp:simplePos x="0" y="0"/>
                <wp:positionH relativeFrom="column">
                  <wp:posOffset>226695</wp:posOffset>
                </wp:positionH>
                <wp:positionV relativeFrom="paragraph">
                  <wp:posOffset>37041</wp:posOffset>
                </wp:positionV>
                <wp:extent cx="87630" cy="111125"/>
                <wp:effectExtent l="0" t="0" r="26670" b="22225"/>
                <wp:wrapNone/>
                <wp:docPr id="9" name="Полилиния 6"/>
                <wp:cNvGraphicFramePr/>
                <a:graphic xmlns:a="http://schemas.openxmlformats.org/drawingml/2006/main">
                  <a:graphicData uri="http://schemas.microsoft.com/office/word/2010/wordprocessingShape">
                    <wps:wsp>
                      <wps:cNvSpPr/>
                      <wps:spPr>
                        <a:xfrm>
                          <a:off x="0" y="0"/>
                          <a:ext cx="87630" cy="111125"/>
                        </a:xfrm>
                        <a:custGeom>
                          <a:avLst/>
                          <a:gdLst>
                            <a:gd name="connsiteX0" fmla="*/ 0 w 235968"/>
                            <a:gd name="connsiteY0" fmla="*/ 155952 h 351717"/>
                            <a:gd name="connsiteX1" fmla="*/ 64477 w 235968"/>
                            <a:gd name="connsiteY1" fmla="*/ 349383 h 351717"/>
                            <a:gd name="connsiteX2" fmla="*/ 216877 w 235968"/>
                            <a:gd name="connsiteY2" fmla="*/ 38721 h 351717"/>
                            <a:gd name="connsiteX3" fmla="*/ 228600 w 235968"/>
                            <a:gd name="connsiteY3" fmla="*/ 15275 h 351717"/>
                          </a:gdLst>
                          <a:ahLst/>
                          <a:cxnLst>
                            <a:cxn ang="0">
                              <a:pos x="connsiteX0" y="connsiteY0"/>
                            </a:cxn>
                            <a:cxn ang="0">
                              <a:pos x="connsiteX1" y="connsiteY1"/>
                            </a:cxn>
                            <a:cxn ang="0">
                              <a:pos x="connsiteX2" y="connsiteY2"/>
                            </a:cxn>
                            <a:cxn ang="0">
                              <a:pos x="connsiteX3" y="connsiteY3"/>
                            </a:cxn>
                          </a:cxnLst>
                          <a:rect l="l" t="t" r="r" b="b"/>
                          <a:pathLst>
                            <a:path w="235968" h="351717">
                              <a:moveTo>
                                <a:pt x="0" y="155952"/>
                              </a:moveTo>
                              <a:cubicBezTo>
                                <a:pt x="14165" y="262436"/>
                                <a:pt x="28331" y="368921"/>
                                <a:pt x="64477" y="349383"/>
                              </a:cubicBezTo>
                              <a:cubicBezTo>
                                <a:pt x="100623" y="329845"/>
                                <a:pt x="189523" y="94406"/>
                                <a:pt x="216877" y="38721"/>
                              </a:cubicBezTo>
                              <a:cubicBezTo>
                                <a:pt x="244231" y="-16964"/>
                                <a:pt x="236415" y="-845"/>
                                <a:pt x="228600" y="15275"/>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7F626E" id="Полилиния 6" o:spid="_x0000_s1026" style="position:absolute;margin-left:17.85pt;margin-top:2.9pt;width:6.9pt;height:8.7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235968,35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" path="m,155952c14165,262436,28331,368921,64477,349383,100623,329845,189523,94406,216877,38721,244231,-16964,236415,-845,228600,15275e" filled="f" strokecolor="red" strokeweight="1pt">
                <v:stroke joinstyle="miter"/>
                <v:path arrowok="t" o:connecttype="custom" o:connectlocs="0,49273;23944,110388;80540,12234;84894,4826" o:connectangles="0,0,0,0"/>
              </v:shape>
            </w:pict>
          </mc:Fallback>
        </mc:AlternateContent>
      </w:r>
      <w:r w:rsidR="00D3523E" w:rsidRPr="0070133E">
        <w:rPr>
          <w:rFonts w:asciiTheme="minorHAnsi" w:hAnsiTheme="minorHAnsi" w:cstheme="minorHAnsi"/>
          <w:sz w:val="16"/>
          <w:szCs w:val="16"/>
          <w:lang w:val="uk-UA"/>
        </w:rPr>
        <w:t xml:space="preserve">копія документа про підтвердження повноважень </w:t>
      </w:r>
      <w:r w:rsidR="00D3523E" w:rsidRPr="00A226A9">
        <w:rPr>
          <w:rFonts w:asciiTheme="minorHAnsi" w:hAnsiTheme="minorHAnsi" w:cstheme="minorHAnsi"/>
          <w:sz w:val="16"/>
          <w:szCs w:val="16"/>
          <w:lang w:val="uk-UA"/>
        </w:rPr>
        <w:t>особи на укладення договору (витяг з установчого документа про повноваження керівника (для юридичних осіб), копія довіреності, виданої в установленому порядку тощо), за необхідності;</w:t>
      </w:r>
    </w:p>
    <w:p w14:paraId="4E846834" w14:textId="5F606108" w:rsidR="00D3523E" w:rsidRPr="00A226A9" w:rsidRDefault="00D3523E" w:rsidP="00452559">
      <w:pPr>
        <w:pStyle w:val="a3"/>
        <w:numPr>
          <w:ilvl w:val="0"/>
          <w:numId w:val="3"/>
        </w:numPr>
        <w:spacing w:before="120" w:beforeAutospacing="0" w:after="0" w:afterAutospacing="0"/>
        <w:ind w:left="714" w:hanging="357"/>
        <w:jc w:val="both"/>
        <w:rPr>
          <w:rFonts w:asciiTheme="minorHAnsi" w:hAnsiTheme="minorHAnsi" w:cstheme="minorHAnsi"/>
          <w:sz w:val="16"/>
          <w:szCs w:val="16"/>
          <w:lang w:val="uk-UA"/>
        </w:rPr>
      </w:pPr>
      <w:r w:rsidRPr="00A226A9">
        <w:rPr>
          <w:rFonts w:asciiTheme="minorHAnsi" w:hAnsiTheme="minorHAnsi" w:cstheme="minorHAnsi"/>
          <w:sz w:val="16"/>
          <w:szCs w:val="16"/>
          <w:lang w:val="uk-UA"/>
        </w:rPr>
        <w:t>копія декларації про готовність об’єкта до експлуатації або сертифікат</w:t>
      </w:r>
      <w:r w:rsidR="003F419A" w:rsidRPr="00A226A9">
        <w:rPr>
          <w:rFonts w:asciiTheme="minorHAnsi" w:hAnsiTheme="minorHAnsi" w:cstheme="minorHAnsi"/>
          <w:sz w:val="16"/>
          <w:szCs w:val="16"/>
          <w:lang w:val="uk-UA"/>
        </w:rPr>
        <w:t>у</w:t>
      </w:r>
      <w:r w:rsidRPr="00A226A9">
        <w:rPr>
          <w:rFonts w:asciiTheme="minorHAnsi" w:hAnsiTheme="minorHAnsi" w:cstheme="minorHAnsi"/>
          <w:sz w:val="16"/>
          <w:szCs w:val="16"/>
          <w:lang w:val="uk-UA"/>
        </w:rPr>
        <w:t xml:space="preserve"> (</w:t>
      </w:r>
      <w:r w:rsidR="003F419A" w:rsidRPr="00A226A9">
        <w:rPr>
          <w:rFonts w:asciiTheme="minorHAnsi" w:hAnsiTheme="minorHAnsi" w:cstheme="minorHAnsi"/>
          <w:sz w:val="16"/>
          <w:szCs w:val="16"/>
          <w:lang w:val="uk-UA"/>
        </w:rPr>
        <w:t xml:space="preserve">виключно </w:t>
      </w:r>
      <w:r w:rsidRPr="00A226A9">
        <w:rPr>
          <w:rFonts w:asciiTheme="minorHAnsi" w:hAnsiTheme="minorHAnsi" w:cstheme="minorHAnsi"/>
          <w:sz w:val="16"/>
          <w:szCs w:val="16"/>
          <w:lang w:val="uk-UA"/>
        </w:rPr>
        <w:t>для</w:t>
      </w:r>
      <w:r w:rsidR="003F419A" w:rsidRPr="00A226A9">
        <w:rPr>
          <w:rFonts w:asciiTheme="minorHAnsi" w:hAnsiTheme="minorHAnsi" w:cstheme="minorHAnsi"/>
          <w:sz w:val="16"/>
          <w:szCs w:val="16"/>
          <w:lang w:val="uk-UA"/>
        </w:rPr>
        <w:t xml:space="preserve"> багатоквартирних житлових будинків, об’єктів генерації електричної енергії</w:t>
      </w:r>
      <w:r w:rsidRPr="00A226A9">
        <w:rPr>
          <w:rFonts w:asciiTheme="minorHAnsi" w:hAnsiTheme="minorHAnsi" w:cstheme="minorHAnsi"/>
          <w:sz w:val="16"/>
          <w:szCs w:val="16"/>
          <w:lang w:val="uk-UA"/>
        </w:rPr>
        <w:t xml:space="preserve">)*; </w:t>
      </w:r>
    </w:p>
    <w:p w14:paraId="24C546EB" w14:textId="1B847620" w:rsidR="003F419A" w:rsidRPr="00A226A9" w:rsidRDefault="00D3523E" w:rsidP="003F419A">
      <w:pPr>
        <w:pStyle w:val="a3"/>
        <w:numPr>
          <w:ilvl w:val="0"/>
          <w:numId w:val="3"/>
        </w:numPr>
        <w:spacing w:before="120" w:beforeAutospacing="0" w:after="0" w:afterAutospacing="0"/>
        <w:ind w:left="714" w:hanging="357"/>
        <w:jc w:val="both"/>
        <w:rPr>
          <w:rFonts w:asciiTheme="minorHAnsi" w:hAnsiTheme="minorHAnsi" w:cstheme="minorHAnsi"/>
          <w:sz w:val="16"/>
          <w:szCs w:val="16"/>
          <w:lang w:val="uk-UA"/>
        </w:rPr>
      </w:pPr>
      <w:r w:rsidRPr="00A226A9">
        <w:rPr>
          <w:rFonts w:asciiTheme="minorHAnsi" w:hAnsiTheme="minorHAnsi" w:cstheme="minorHAnsi"/>
          <w:sz w:val="16"/>
          <w:szCs w:val="16"/>
          <w:lang w:val="uk-UA"/>
        </w:rPr>
        <w:t>перелік об’єктів та точок розподілу Споживача з ЕІС-кодами (</w:t>
      </w:r>
      <w:r w:rsidR="006C5A61" w:rsidRPr="00A226A9">
        <w:rPr>
          <w:rFonts w:asciiTheme="minorHAnsi" w:hAnsiTheme="minorHAnsi" w:cstheme="minorHAnsi"/>
          <w:sz w:val="16"/>
          <w:szCs w:val="16"/>
          <w:lang w:val="uk-UA"/>
        </w:rPr>
        <w:t xml:space="preserve">у </w:t>
      </w:r>
      <w:r w:rsidRPr="00A226A9">
        <w:rPr>
          <w:rFonts w:asciiTheme="minorHAnsi" w:hAnsiTheme="minorHAnsi" w:cstheme="minorHAnsi"/>
          <w:sz w:val="16"/>
          <w:szCs w:val="16"/>
          <w:lang w:val="uk-UA"/>
        </w:rPr>
        <w:t>разі укладення договору за декількома об’єктами або точками розподілу);</w:t>
      </w:r>
    </w:p>
    <w:p w14:paraId="0247E1E4" w14:textId="72AABB0E" w:rsidR="00D3523E" w:rsidRPr="00A226A9" w:rsidRDefault="00774261" w:rsidP="003F419A">
      <w:pPr>
        <w:pStyle w:val="a3"/>
        <w:numPr>
          <w:ilvl w:val="0"/>
          <w:numId w:val="3"/>
        </w:numPr>
        <w:spacing w:before="120" w:beforeAutospacing="0" w:after="0" w:afterAutospacing="0"/>
        <w:ind w:left="714" w:hanging="357"/>
        <w:jc w:val="both"/>
        <w:rPr>
          <w:rFonts w:asciiTheme="minorHAnsi" w:hAnsiTheme="minorHAnsi" w:cstheme="minorHAnsi"/>
          <w:sz w:val="16"/>
          <w:szCs w:val="16"/>
          <w:lang w:val="uk-UA"/>
        </w:rPr>
      </w:pPr>
      <w:r>
        <w:rPr>
          <w:noProof/>
        </w:rPr>
        <mc:AlternateContent>
          <mc:Choice Requires="wps">
            <w:drawing>
              <wp:anchor distT="0" distB="0" distL="114300" distR="114300" simplePos="0" relativeHeight="251674624" behindDoc="0" locked="0" layoutInCell="1" allowOverlap="1" wp14:anchorId="13E8E05F" wp14:editId="619BE72B">
                <wp:simplePos x="0" y="0"/>
                <wp:positionH relativeFrom="column">
                  <wp:posOffset>226695</wp:posOffset>
                </wp:positionH>
                <wp:positionV relativeFrom="paragraph">
                  <wp:posOffset>67734</wp:posOffset>
                </wp:positionV>
                <wp:extent cx="87630" cy="111125"/>
                <wp:effectExtent l="0" t="0" r="26670" b="22225"/>
                <wp:wrapNone/>
                <wp:docPr id="13" name="Полилиния 6"/>
                <wp:cNvGraphicFramePr/>
                <a:graphic xmlns:a="http://schemas.openxmlformats.org/drawingml/2006/main">
                  <a:graphicData uri="http://schemas.microsoft.com/office/word/2010/wordprocessingShape">
                    <wps:wsp>
                      <wps:cNvSpPr/>
                      <wps:spPr>
                        <a:xfrm>
                          <a:off x="0" y="0"/>
                          <a:ext cx="87630" cy="111125"/>
                        </a:xfrm>
                        <a:custGeom>
                          <a:avLst/>
                          <a:gdLst>
                            <a:gd name="connsiteX0" fmla="*/ 0 w 235968"/>
                            <a:gd name="connsiteY0" fmla="*/ 155952 h 351717"/>
                            <a:gd name="connsiteX1" fmla="*/ 64477 w 235968"/>
                            <a:gd name="connsiteY1" fmla="*/ 349383 h 351717"/>
                            <a:gd name="connsiteX2" fmla="*/ 216877 w 235968"/>
                            <a:gd name="connsiteY2" fmla="*/ 38721 h 351717"/>
                            <a:gd name="connsiteX3" fmla="*/ 228600 w 235968"/>
                            <a:gd name="connsiteY3" fmla="*/ 15275 h 351717"/>
                          </a:gdLst>
                          <a:ahLst/>
                          <a:cxnLst>
                            <a:cxn ang="0">
                              <a:pos x="connsiteX0" y="connsiteY0"/>
                            </a:cxn>
                            <a:cxn ang="0">
                              <a:pos x="connsiteX1" y="connsiteY1"/>
                            </a:cxn>
                            <a:cxn ang="0">
                              <a:pos x="connsiteX2" y="connsiteY2"/>
                            </a:cxn>
                            <a:cxn ang="0">
                              <a:pos x="connsiteX3" y="connsiteY3"/>
                            </a:cxn>
                          </a:cxnLst>
                          <a:rect l="l" t="t" r="r" b="b"/>
                          <a:pathLst>
                            <a:path w="235968" h="351717">
                              <a:moveTo>
                                <a:pt x="0" y="155952"/>
                              </a:moveTo>
                              <a:cubicBezTo>
                                <a:pt x="14165" y="262436"/>
                                <a:pt x="28331" y="368921"/>
                                <a:pt x="64477" y="349383"/>
                              </a:cubicBezTo>
                              <a:cubicBezTo>
                                <a:pt x="100623" y="329845"/>
                                <a:pt x="189523" y="94406"/>
                                <a:pt x="216877" y="38721"/>
                              </a:cubicBezTo>
                              <a:cubicBezTo>
                                <a:pt x="244231" y="-16964"/>
                                <a:pt x="236415" y="-845"/>
                                <a:pt x="228600" y="15275"/>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E4DB97" id="Полилиния 6" o:spid="_x0000_s1026" style="position:absolute;margin-left:17.85pt;margin-top:5.35pt;width:6.9pt;height:8.75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235968,35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" path="m,155952c14165,262436,28331,368921,64477,349383,100623,329845,189523,94406,216877,38721,244231,-16964,236415,-845,228600,15275e" filled="f" strokecolor="red" strokeweight="1pt">
                <v:stroke joinstyle="miter"/>
                <v:path arrowok="t" o:connecttype="custom" o:connectlocs="0,49273;23944,110388;80540,12234;84894,4826" o:connectangles="0,0,0,0"/>
              </v:shape>
            </w:pict>
          </mc:Fallback>
        </mc:AlternateContent>
      </w:r>
      <w:r w:rsidR="00D3523E" w:rsidRPr="00A226A9">
        <w:rPr>
          <w:rFonts w:asciiTheme="minorHAnsi" w:hAnsiTheme="minorHAnsi" w:cstheme="minorHAnsi"/>
          <w:sz w:val="16"/>
          <w:szCs w:val="16"/>
          <w:lang w:val="uk-UA"/>
        </w:rPr>
        <w:t>відомості про обсяги очікуваного споживання електричної енергії у вигляді продовження Додатка 12 до Договору споживача про надання послуг з розподілу  електричної енергії.</w:t>
      </w:r>
    </w:p>
    <w:p w14:paraId="5C5DE4C9" w14:textId="77777777" w:rsidR="001F211F" w:rsidRPr="00A226A9" w:rsidRDefault="001F211F" w:rsidP="00A226A9">
      <w:pPr>
        <w:pStyle w:val="a3"/>
        <w:spacing w:before="0" w:beforeAutospacing="0" w:after="0" w:afterAutospacing="0"/>
        <w:jc w:val="both"/>
        <w:rPr>
          <w:rFonts w:asciiTheme="minorHAnsi" w:hAnsiTheme="minorHAnsi" w:cstheme="minorHAnsi"/>
          <w:sz w:val="16"/>
          <w:szCs w:val="16"/>
          <w:lang w:val="uk-UA"/>
        </w:rPr>
      </w:pPr>
    </w:p>
    <w:p w14:paraId="355C1191" w14:textId="2E6401DD" w:rsidR="005872C7" w:rsidRPr="00A226A9" w:rsidRDefault="00E91445" w:rsidP="00D3523E">
      <w:pPr>
        <w:pStyle w:val="a3"/>
        <w:spacing w:before="0" w:beforeAutospacing="0" w:after="120" w:afterAutospacing="0"/>
        <w:jc w:val="both"/>
        <w:rPr>
          <w:rFonts w:asciiTheme="minorHAnsi" w:hAnsiTheme="minorHAnsi" w:cstheme="minorHAnsi"/>
          <w:sz w:val="16"/>
          <w:szCs w:val="16"/>
          <w:lang w:val="uk-UA"/>
        </w:rPr>
      </w:pPr>
      <w:r w:rsidRPr="00A226A9">
        <w:rPr>
          <w:rFonts w:asciiTheme="minorHAnsi" w:hAnsiTheme="minorHAnsi" w:cstheme="minorHAnsi"/>
          <w:sz w:val="16"/>
          <w:szCs w:val="16"/>
          <w:lang w:val="uk-UA"/>
        </w:rPr>
        <w:t>У випадку, якщо розподіл електричної енергії споживачу здійснюється по тимчасовій схемі</w:t>
      </w:r>
      <w:r w:rsidR="006C5A61" w:rsidRPr="00A226A9">
        <w:rPr>
          <w:rFonts w:asciiTheme="minorHAnsi" w:hAnsiTheme="minorHAnsi" w:cstheme="minorHAnsi"/>
          <w:sz w:val="16"/>
          <w:szCs w:val="16"/>
          <w:lang w:val="uk-UA"/>
        </w:rPr>
        <w:t>,</w:t>
      </w:r>
      <w:r w:rsidRPr="00A226A9">
        <w:rPr>
          <w:rFonts w:asciiTheme="minorHAnsi" w:hAnsiTheme="minorHAnsi" w:cstheme="minorHAnsi"/>
          <w:sz w:val="16"/>
          <w:szCs w:val="16"/>
          <w:lang w:val="uk-UA"/>
        </w:rPr>
        <w:t xml:space="preserve"> в наслідок отримання послуги з тимчасового приєднання новозбудованих, реконструйованих чи технічно переоснащених електроустановок до електричних мереж або/та тимчасової зміни технічних параметрів електроустановок, призначених для споживання електричної енергії</w:t>
      </w:r>
      <w:r w:rsidR="006C5A61" w:rsidRPr="00A226A9">
        <w:rPr>
          <w:rFonts w:asciiTheme="minorHAnsi" w:hAnsiTheme="minorHAnsi" w:cstheme="minorHAnsi"/>
          <w:sz w:val="16"/>
          <w:szCs w:val="16"/>
          <w:lang w:val="uk-UA"/>
        </w:rPr>
        <w:t>,</w:t>
      </w:r>
      <w:r w:rsidRPr="00A226A9">
        <w:rPr>
          <w:rFonts w:asciiTheme="minorHAnsi" w:hAnsiTheme="minorHAnsi" w:cstheme="minorHAnsi"/>
          <w:sz w:val="16"/>
          <w:szCs w:val="16"/>
          <w:lang w:val="uk-UA"/>
        </w:rPr>
        <w:t xml:space="preserve"> у період дії на території України воєнного стану, відповідно до Порядку тимчасового приєднання електроустановок до системи розподілу у період дії в Україні воєнного стану </w:t>
      </w:r>
      <w:r w:rsidR="006C5A61" w:rsidRPr="00A226A9">
        <w:rPr>
          <w:rFonts w:asciiTheme="minorHAnsi" w:hAnsiTheme="minorHAnsi" w:cstheme="minorHAnsi"/>
          <w:sz w:val="16"/>
          <w:szCs w:val="16"/>
          <w:lang w:val="uk-UA"/>
        </w:rPr>
        <w:t xml:space="preserve">затвердженого </w:t>
      </w:r>
      <w:r w:rsidRPr="00A226A9">
        <w:rPr>
          <w:rFonts w:asciiTheme="minorHAnsi" w:hAnsiTheme="minorHAnsi" w:cstheme="minorHAnsi"/>
          <w:sz w:val="16"/>
          <w:szCs w:val="16"/>
          <w:lang w:val="uk-UA"/>
        </w:rPr>
        <w:t xml:space="preserve">Постановою НКРЕКП №352 від 26.03.2022 року, термін дії Договору споживача про надання послуг з розподілу електричної енергії обмежується на строк, що не перевищує шести місяців, після дати припинення чи скасування на території України воєнного стану. В такому випадку Споживач, відповідно до п.11.2 Договору, даною заявою повідомляє, що після закінчення шестимісячного терміну, </w:t>
      </w:r>
      <w:r w:rsidR="006C5A61" w:rsidRPr="00A226A9">
        <w:rPr>
          <w:rFonts w:asciiTheme="minorHAnsi" w:hAnsiTheme="minorHAnsi" w:cstheme="minorHAnsi"/>
          <w:sz w:val="16"/>
          <w:szCs w:val="16"/>
          <w:lang w:val="uk-UA"/>
        </w:rPr>
        <w:t xml:space="preserve">з </w:t>
      </w:r>
      <w:r w:rsidRPr="00A226A9">
        <w:rPr>
          <w:rFonts w:asciiTheme="minorHAnsi" w:hAnsiTheme="minorHAnsi" w:cstheme="minorHAnsi"/>
          <w:sz w:val="16"/>
          <w:szCs w:val="16"/>
          <w:lang w:val="uk-UA"/>
        </w:rPr>
        <w:t>дати припинення чи скасування на території України воєнного стану</w:t>
      </w:r>
      <w:r w:rsidR="006C5A61" w:rsidRPr="00A226A9">
        <w:rPr>
          <w:rFonts w:asciiTheme="minorHAnsi" w:hAnsiTheme="minorHAnsi" w:cstheme="minorHAnsi"/>
          <w:sz w:val="16"/>
          <w:szCs w:val="16"/>
          <w:lang w:val="uk-UA"/>
        </w:rPr>
        <w:t>,</w:t>
      </w:r>
      <w:r w:rsidRPr="00A226A9">
        <w:rPr>
          <w:rFonts w:asciiTheme="minorHAnsi" w:hAnsiTheme="minorHAnsi" w:cstheme="minorHAnsi"/>
          <w:sz w:val="16"/>
          <w:szCs w:val="16"/>
          <w:lang w:val="uk-UA"/>
        </w:rPr>
        <w:t xml:space="preserve"> самостійно припиняє користування електричною енергією без необхідності додаткового попередження від Оператора системи розподілу. </w:t>
      </w:r>
    </w:p>
    <w:p w14:paraId="7C6A2F3A" w14:textId="135DF2B8" w:rsidR="00E91445" w:rsidRPr="00A226A9" w:rsidRDefault="00E91445" w:rsidP="00D3523E">
      <w:pPr>
        <w:pStyle w:val="a3"/>
        <w:spacing w:before="0" w:beforeAutospacing="0" w:after="120" w:afterAutospacing="0"/>
        <w:jc w:val="both"/>
        <w:rPr>
          <w:rFonts w:asciiTheme="minorHAnsi" w:hAnsiTheme="minorHAnsi" w:cstheme="minorHAnsi"/>
          <w:sz w:val="16"/>
          <w:szCs w:val="16"/>
          <w:lang w:val="uk-UA"/>
        </w:rPr>
      </w:pPr>
      <w:r w:rsidRPr="00A226A9">
        <w:rPr>
          <w:rFonts w:asciiTheme="minorHAnsi" w:hAnsiTheme="minorHAnsi" w:cstheme="minorHAnsi"/>
          <w:sz w:val="16"/>
          <w:szCs w:val="16"/>
          <w:lang w:val="uk-UA"/>
        </w:rPr>
        <w:t xml:space="preserve">У випадку, якщо розподіл електричної енергії споживачу здійснюється по тимчасовій схемі в наслідок отримання послуги з тимчасової зміни технічних параметрів електроустановок (збільшення потужності), призначених для споживання електричної енергії у період дії на території України воєнного стану, відповідно до Постанови НКРЕКП № 352 від 26.03.2022 Споживач, відповідно до п.11.2 Договору, даною заявою повідомляє, що після закінчення шестимісячного терміну, </w:t>
      </w:r>
      <w:r w:rsidR="006C5A61" w:rsidRPr="00A226A9">
        <w:rPr>
          <w:rFonts w:asciiTheme="minorHAnsi" w:hAnsiTheme="minorHAnsi" w:cstheme="minorHAnsi"/>
          <w:sz w:val="16"/>
          <w:szCs w:val="16"/>
          <w:lang w:val="uk-UA"/>
        </w:rPr>
        <w:t xml:space="preserve">з </w:t>
      </w:r>
      <w:r w:rsidRPr="00A226A9">
        <w:rPr>
          <w:rFonts w:asciiTheme="minorHAnsi" w:hAnsiTheme="minorHAnsi" w:cstheme="minorHAnsi"/>
          <w:sz w:val="16"/>
          <w:szCs w:val="16"/>
          <w:lang w:val="uk-UA"/>
        </w:rPr>
        <w:t>дати припинення чи скасування на території України воєнного стану не заперечує проти обмеження потужності до розміру потужності, яка була зазначена у паспорті точки розподілу</w:t>
      </w:r>
      <w:r w:rsidR="006C5A61" w:rsidRPr="00A226A9">
        <w:rPr>
          <w:rFonts w:asciiTheme="minorHAnsi" w:hAnsiTheme="minorHAnsi" w:cstheme="minorHAnsi"/>
          <w:sz w:val="16"/>
          <w:szCs w:val="16"/>
          <w:lang w:val="uk-UA"/>
        </w:rPr>
        <w:t xml:space="preserve"> електричної енергії</w:t>
      </w:r>
      <w:r w:rsidRPr="00A226A9">
        <w:rPr>
          <w:rFonts w:asciiTheme="minorHAnsi" w:hAnsiTheme="minorHAnsi" w:cstheme="minorHAnsi"/>
          <w:sz w:val="16"/>
          <w:szCs w:val="16"/>
          <w:lang w:val="uk-UA"/>
        </w:rPr>
        <w:t xml:space="preserve"> до її збільшення у відповідності до Постанови НКРЕКП № 352 від 26.03.2022. Для зменшення такої потужності Споживач не потребує будь – яких додаткових повідомлень від </w:t>
      </w:r>
      <w:r w:rsidR="001B798A" w:rsidRPr="00A226A9">
        <w:rPr>
          <w:rFonts w:asciiTheme="minorHAnsi" w:hAnsiTheme="minorHAnsi" w:cstheme="minorHAnsi"/>
          <w:sz w:val="16"/>
          <w:szCs w:val="16"/>
          <w:lang w:val="uk-UA"/>
        </w:rPr>
        <w:t>Оператора системи розподілу</w:t>
      </w:r>
      <w:r w:rsidRPr="00A226A9">
        <w:rPr>
          <w:rFonts w:asciiTheme="minorHAnsi" w:hAnsiTheme="minorHAnsi" w:cstheme="minorHAnsi"/>
          <w:sz w:val="16"/>
          <w:szCs w:val="16"/>
          <w:lang w:val="uk-UA"/>
        </w:rPr>
        <w:t xml:space="preserve">. </w:t>
      </w:r>
    </w:p>
    <w:p w14:paraId="6CE0BA82" w14:textId="3E5B47D0" w:rsidR="000A28CA" w:rsidRDefault="0032207C" w:rsidP="0032207C">
      <w:pPr>
        <w:pStyle w:val="a3"/>
        <w:spacing w:before="0" w:beforeAutospacing="0" w:after="120" w:afterAutospacing="0"/>
        <w:jc w:val="both"/>
        <w:rPr>
          <w:rFonts w:asciiTheme="minorHAnsi" w:hAnsiTheme="minorHAnsi" w:cstheme="minorHAnsi"/>
          <w:sz w:val="16"/>
          <w:szCs w:val="16"/>
          <w:lang w:val="uk-UA"/>
        </w:rPr>
      </w:pPr>
      <w:r w:rsidRPr="00A226A9">
        <w:rPr>
          <w:rFonts w:asciiTheme="minorHAnsi" w:hAnsiTheme="minorHAnsi" w:cstheme="minorHAnsi"/>
          <w:sz w:val="16"/>
          <w:szCs w:val="16"/>
          <w:lang w:val="uk-UA"/>
        </w:rPr>
        <w:t xml:space="preserve">У випадку, якщо розподіл електричної енергії споживачу здійснюється по тимчасовій схемі </w:t>
      </w:r>
      <w:r w:rsidR="001B798A" w:rsidRPr="00A226A9">
        <w:rPr>
          <w:rFonts w:asciiTheme="minorHAnsi" w:hAnsiTheme="minorHAnsi" w:cstheme="minorHAnsi"/>
          <w:sz w:val="16"/>
          <w:szCs w:val="16"/>
          <w:lang w:val="uk-UA"/>
        </w:rPr>
        <w:t xml:space="preserve">у </w:t>
      </w:r>
      <w:r w:rsidRPr="00A226A9">
        <w:rPr>
          <w:rFonts w:asciiTheme="minorHAnsi" w:hAnsiTheme="minorHAnsi" w:cstheme="minorHAnsi"/>
          <w:sz w:val="16"/>
          <w:szCs w:val="16"/>
          <w:lang w:val="uk-UA"/>
        </w:rPr>
        <w:t>відповідності до Закону України №2486-ІХ від 29.07.2022р. «Про внесення змін до деяких законодавчих актів України щодо забезпечення вимог цивільного захисту під час планування та забудови територій» та Інструкції щодо тимчасового забезпечення розподілу та постачання електричної енергії на період дії воєнного стану в Україні у прийнятих в експлуатацію багатоквартирних житлових будинках щодо яких не завершена процедура приєднання до електричних мереж за постійною схемою, затвердженої постановою НКРЕКП від 25.10.2022 №1340</w:t>
      </w:r>
      <w:r w:rsidR="00783DDE" w:rsidRPr="00A226A9">
        <w:rPr>
          <w:rFonts w:asciiTheme="minorHAnsi" w:hAnsiTheme="minorHAnsi" w:cstheme="minorHAnsi"/>
          <w:sz w:val="16"/>
          <w:szCs w:val="16"/>
          <w:lang w:val="uk-UA"/>
        </w:rPr>
        <w:t>, Догов</w:t>
      </w:r>
      <w:r w:rsidR="00005EF1" w:rsidRPr="00A226A9">
        <w:rPr>
          <w:rFonts w:asciiTheme="minorHAnsi" w:hAnsiTheme="minorHAnsi" w:cstheme="minorHAnsi"/>
          <w:sz w:val="16"/>
          <w:szCs w:val="16"/>
          <w:lang w:val="uk-UA"/>
        </w:rPr>
        <w:t>і</w:t>
      </w:r>
      <w:r w:rsidR="00783DDE" w:rsidRPr="00A226A9">
        <w:rPr>
          <w:rFonts w:asciiTheme="minorHAnsi" w:hAnsiTheme="minorHAnsi" w:cstheme="minorHAnsi"/>
          <w:sz w:val="16"/>
          <w:szCs w:val="16"/>
          <w:lang w:val="uk-UA"/>
        </w:rPr>
        <w:t xml:space="preserve">р споживача про надання послуг з розподілу електричної енергії </w:t>
      </w:r>
      <w:r w:rsidR="00005EF1" w:rsidRPr="00A226A9">
        <w:rPr>
          <w:rFonts w:asciiTheme="minorHAnsi" w:hAnsiTheme="minorHAnsi" w:cstheme="minorHAnsi"/>
          <w:sz w:val="16"/>
          <w:szCs w:val="16"/>
          <w:lang w:val="uk-UA"/>
        </w:rPr>
        <w:t xml:space="preserve">набирає чинності з дня приєднання Споживача до умов цього Договору </w:t>
      </w:r>
      <w:r w:rsidR="000A28CA" w:rsidRPr="00A226A9">
        <w:rPr>
          <w:rFonts w:asciiTheme="minorHAnsi" w:hAnsiTheme="minorHAnsi" w:cstheme="minorHAnsi"/>
          <w:sz w:val="16"/>
          <w:szCs w:val="16"/>
          <w:lang w:val="uk-UA"/>
        </w:rPr>
        <w:t>і продовжує діяти на період</w:t>
      </w:r>
      <w:r w:rsidR="00005EF1" w:rsidRPr="00A226A9">
        <w:rPr>
          <w:rFonts w:asciiTheme="minorHAnsi" w:hAnsiTheme="minorHAnsi" w:cstheme="minorHAnsi"/>
          <w:sz w:val="16"/>
          <w:szCs w:val="16"/>
          <w:lang w:val="uk-UA"/>
        </w:rPr>
        <w:t xml:space="preserve"> дії воєнного стану в Україні та протягом одного року після його припинення</w:t>
      </w:r>
      <w:r w:rsidR="000A28CA" w:rsidRPr="00A226A9">
        <w:rPr>
          <w:rFonts w:asciiTheme="minorHAnsi" w:hAnsiTheme="minorHAnsi" w:cstheme="minorHAnsi"/>
          <w:sz w:val="16"/>
          <w:szCs w:val="16"/>
          <w:lang w:val="uk-UA"/>
        </w:rPr>
        <w:t xml:space="preserve"> чи скасування.</w:t>
      </w:r>
    </w:p>
    <w:p w14:paraId="4EDECF6D" w14:textId="5B2AF3DD" w:rsidR="00A226A9" w:rsidRDefault="00A226A9" w:rsidP="00A226A9">
      <w:pPr>
        <w:pStyle w:val="a3"/>
        <w:tabs>
          <w:tab w:val="left" w:pos="10348"/>
          <w:tab w:val="left" w:pos="10630"/>
        </w:tabs>
        <w:spacing w:before="0" w:beforeAutospacing="0" w:after="120" w:afterAutospacing="0"/>
        <w:jc w:val="both"/>
        <w:rPr>
          <w:rFonts w:asciiTheme="minorHAnsi" w:hAnsiTheme="minorHAnsi" w:cstheme="minorHAnsi"/>
          <w:sz w:val="16"/>
          <w:szCs w:val="16"/>
          <w:lang w:val="uk-UA"/>
        </w:rPr>
      </w:pPr>
      <w:r w:rsidRPr="00A226A9">
        <w:rPr>
          <w:rFonts w:asciiTheme="minorHAnsi" w:hAnsiTheme="minorHAnsi" w:cstheme="minorHAnsi"/>
          <w:sz w:val="16"/>
          <w:szCs w:val="16"/>
          <w:lang w:val="uk-UA"/>
        </w:rPr>
        <w:t>У випадку, якщо розподіл електричної енергії споживачу здійснюється по тимчасовій схемі на період будівництва, термін дії Договору споживача про</w:t>
      </w:r>
      <w:r>
        <w:rPr>
          <w:rFonts w:asciiTheme="minorHAnsi" w:hAnsiTheme="minorHAnsi" w:cstheme="minorHAnsi"/>
          <w:sz w:val="16"/>
          <w:szCs w:val="16"/>
          <w:lang w:val="uk-UA"/>
        </w:rPr>
        <w:t xml:space="preserve"> </w:t>
      </w:r>
    </w:p>
    <w:p w14:paraId="19DA5D2C" w14:textId="3F86AC05" w:rsidR="00A226A9" w:rsidRPr="00A226A9" w:rsidRDefault="00A226A9" w:rsidP="00A226A9">
      <w:pPr>
        <w:pStyle w:val="a3"/>
        <w:tabs>
          <w:tab w:val="left" w:pos="10348"/>
          <w:tab w:val="left" w:pos="10630"/>
        </w:tabs>
        <w:spacing w:before="0" w:beforeAutospacing="0" w:after="120" w:afterAutospacing="0"/>
        <w:jc w:val="both"/>
        <w:rPr>
          <w:rFonts w:asciiTheme="minorHAnsi" w:hAnsiTheme="minorHAnsi" w:cstheme="minorHAnsi"/>
          <w:sz w:val="16"/>
          <w:szCs w:val="16"/>
          <w:lang w:val="uk-UA"/>
        </w:rPr>
      </w:pPr>
    </w:p>
    <w:p w14:paraId="2AF1D292" w14:textId="3F737E7C" w:rsidR="008A5B3B" w:rsidRPr="00A226A9" w:rsidRDefault="008A5B3B" w:rsidP="004D430E">
      <w:pPr>
        <w:pStyle w:val="a3"/>
        <w:spacing w:before="0" w:beforeAutospacing="0" w:after="120" w:afterAutospacing="0"/>
        <w:jc w:val="both"/>
        <w:rPr>
          <w:rFonts w:asciiTheme="minorHAnsi" w:hAnsiTheme="minorHAnsi" w:cstheme="minorHAnsi"/>
          <w:sz w:val="16"/>
          <w:szCs w:val="16"/>
          <w:lang w:val="uk-UA"/>
        </w:rPr>
      </w:pPr>
      <w:r w:rsidRPr="00A226A9">
        <w:rPr>
          <w:rFonts w:asciiTheme="minorHAnsi" w:hAnsiTheme="minorHAnsi" w:cstheme="minorHAnsi"/>
          <w:sz w:val="16"/>
          <w:szCs w:val="16"/>
          <w:lang w:val="uk-UA"/>
        </w:rPr>
        <w:t>надання послуг з розподілу електричної енергії обмежується на строк, що не перевищує</w:t>
      </w:r>
      <w:r w:rsidR="00E53BC8" w:rsidRPr="00A226A9">
        <w:rPr>
          <w:rFonts w:asciiTheme="minorHAnsi" w:hAnsiTheme="minorHAnsi" w:cstheme="minorHAnsi"/>
          <w:sz w:val="16"/>
          <w:szCs w:val="16"/>
          <w:lang w:val="uk-UA"/>
        </w:rPr>
        <w:t xml:space="preserve"> дії Договору про приєднання до електричних мереж систем</w:t>
      </w:r>
      <w:r w:rsidR="008D04CB" w:rsidRPr="00A226A9">
        <w:rPr>
          <w:rFonts w:asciiTheme="minorHAnsi" w:hAnsiTheme="minorHAnsi" w:cstheme="minorHAnsi"/>
          <w:sz w:val="16"/>
          <w:szCs w:val="16"/>
          <w:lang w:val="uk-UA"/>
        </w:rPr>
        <w:t>и</w:t>
      </w:r>
      <w:r w:rsidR="00E53BC8" w:rsidRPr="00A226A9">
        <w:rPr>
          <w:rFonts w:asciiTheme="minorHAnsi" w:hAnsiTheme="minorHAnsi" w:cstheme="minorHAnsi"/>
          <w:sz w:val="16"/>
          <w:szCs w:val="16"/>
          <w:lang w:val="uk-UA"/>
        </w:rPr>
        <w:t xml:space="preserve"> розподілу</w:t>
      </w:r>
      <w:r w:rsidRPr="00A226A9">
        <w:rPr>
          <w:rFonts w:asciiTheme="minorHAnsi" w:hAnsiTheme="minorHAnsi" w:cstheme="minorHAnsi"/>
          <w:sz w:val="16"/>
          <w:szCs w:val="16"/>
          <w:lang w:val="uk-UA"/>
        </w:rPr>
        <w:t>. В такому випадку Споживач, відповідно до п.11.</w:t>
      </w:r>
      <w:r w:rsidR="00E53BC8" w:rsidRPr="00A226A9">
        <w:rPr>
          <w:rFonts w:asciiTheme="minorHAnsi" w:hAnsiTheme="minorHAnsi" w:cstheme="minorHAnsi"/>
          <w:sz w:val="16"/>
          <w:szCs w:val="16"/>
          <w:lang w:val="uk-UA"/>
        </w:rPr>
        <w:t>2</w:t>
      </w:r>
      <w:r w:rsidRPr="00A226A9">
        <w:rPr>
          <w:rFonts w:asciiTheme="minorHAnsi" w:hAnsiTheme="minorHAnsi" w:cstheme="minorHAnsi"/>
          <w:sz w:val="16"/>
          <w:szCs w:val="16"/>
          <w:lang w:val="uk-UA"/>
        </w:rPr>
        <w:t xml:space="preserve"> Договору, даною заявою повідомляє, що після </w:t>
      </w:r>
      <w:r w:rsidR="00E53BC8" w:rsidRPr="00A226A9">
        <w:rPr>
          <w:rFonts w:asciiTheme="minorHAnsi" w:hAnsiTheme="minorHAnsi" w:cstheme="minorHAnsi"/>
          <w:sz w:val="16"/>
          <w:szCs w:val="16"/>
          <w:lang w:val="uk-UA"/>
        </w:rPr>
        <w:t>завершення дії Договору про приєднання до електричних мереж систем</w:t>
      </w:r>
      <w:r w:rsidR="008D04CB" w:rsidRPr="00A226A9">
        <w:rPr>
          <w:rFonts w:asciiTheme="minorHAnsi" w:hAnsiTheme="minorHAnsi" w:cstheme="minorHAnsi"/>
          <w:sz w:val="16"/>
          <w:szCs w:val="16"/>
          <w:lang w:val="uk-UA"/>
        </w:rPr>
        <w:t>и</w:t>
      </w:r>
      <w:r w:rsidR="00E53BC8" w:rsidRPr="00A226A9">
        <w:rPr>
          <w:rFonts w:asciiTheme="minorHAnsi" w:hAnsiTheme="minorHAnsi" w:cstheme="minorHAnsi"/>
          <w:sz w:val="16"/>
          <w:szCs w:val="16"/>
          <w:lang w:val="uk-UA"/>
        </w:rPr>
        <w:t xml:space="preserve"> розподілу</w:t>
      </w:r>
      <w:r w:rsidRPr="00A226A9">
        <w:rPr>
          <w:rFonts w:asciiTheme="minorHAnsi" w:hAnsiTheme="minorHAnsi" w:cstheme="minorHAnsi"/>
          <w:sz w:val="16"/>
          <w:szCs w:val="16"/>
          <w:lang w:val="uk-UA"/>
        </w:rPr>
        <w:t xml:space="preserve"> самостійно припиняє користування електричною енергією без необхідності додаткового попередження від Оператора системи розподілу. </w:t>
      </w:r>
    </w:p>
    <w:p w14:paraId="1AB1A5B9" w14:textId="0A1593C5" w:rsidR="00D3523E" w:rsidRPr="00A226A9" w:rsidRDefault="00D3523E" w:rsidP="00D3523E">
      <w:pPr>
        <w:pStyle w:val="a3"/>
        <w:spacing w:before="0" w:beforeAutospacing="0" w:after="120" w:afterAutospacing="0"/>
        <w:jc w:val="both"/>
        <w:rPr>
          <w:rFonts w:asciiTheme="minorHAnsi" w:hAnsiTheme="minorHAnsi" w:cstheme="minorHAnsi"/>
          <w:i/>
          <w:sz w:val="16"/>
          <w:szCs w:val="16"/>
          <w:lang w:val="uk-UA"/>
        </w:rPr>
      </w:pPr>
      <w:r w:rsidRPr="00A226A9">
        <w:rPr>
          <w:rFonts w:asciiTheme="minorHAnsi" w:hAnsiTheme="minorHAnsi" w:cstheme="minorHAnsi"/>
          <w:i/>
          <w:sz w:val="16"/>
          <w:szCs w:val="16"/>
          <w:lang w:val="uk-UA"/>
        </w:rPr>
        <w:t>Примітка: У разі укладення договору споживача про надання послуг з розподілу електричної енергії за двома та більше об’єктами Споживача, документи з позначкою «*» подаються за кожним із об’єктів Споживача.</w:t>
      </w:r>
    </w:p>
    <w:p w14:paraId="305DA8EC" w14:textId="493EE7F8" w:rsidR="00D3523E" w:rsidRPr="00A226A9" w:rsidRDefault="00D3523E" w:rsidP="00D3523E">
      <w:pPr>
        <w:pStyle w:val="a3"/>
        <w:spacing w:before="0" w:beforeAutospacing="0" w:after="0" w:afterAutospacing="0"/>
        <w:jc w:val="both"/>
        <w:rPr>
          <w:rFonts w:asciiTheme="minorHAnsi" w:hAnsiTheme="minorHAnsi" w:cstheme="minorHAnsi"/>
          <w:sz w:val="16"/>
          <w:szCs w:val="16"/>
          <w:lang w:val="uk-UA"/>
        </w:rPr>
      </w:pPr>
      <w:r w:rsidRPr="00A226A9">
        <w:rPr>
          <w:rFonts w:asciiTheme="minorHAnsi" w:hAnsiTheme="minorHAnsi" w:cstheme="minorHAnsi"/>
          <w:b/>
          <w:bCs/>
          <w:sz w:val="16"/>
          <w:szCs w:val="16"/>
          <w:lang w:val="uk-UA"/>
        </w:rPr>
        <w:t>Увага!</w:t>
      </w:r>
      <w:r w:rsidRPr="00A226A9">
        <w:rPr>
          <w:rFonts w:asciiTheme="minorHAnsi" w:hAnsiTheme="minorHAnsi" w:cstheme="minorHAnsi"/>
          <w:sz w:val="16"/>
          <w:szCs w:val="16"/>
          <w:lang w:val="uk-UA"/>
        </w:rPr>
        <w:t xml:space="preserve"> Погодившись з цією заявою-приєднанням (акцептувавши її), Споживач засвідчує вільне волевиявлення щодо приєднання до умов публічного Договору.</w:t>
      </w:r>
    </w:p>
    <w:p w14:paraId="1713B44A" w14:textId="30940631" w:rsidR="00395C94" w:rsidRPr="00A226A9" w:rsidRDefault="00D3523E" w:rsidP="00D3523E">
      <w:pPr>
        <w:pStyle w:val="a3"/>
        <w:spacing w:before="0" w:beforeAutospacing="0" w:after="0" w:afterAutospacing="0"/>
        <w:jc w:val="both"/>
        <w:rPr>
          <w:rFonts w:asciiTheme="minorHAnsi" w:hAnsiTheme="minorHAnsi" w:cstheme="minorHAnsi"/>
          <w:sz w:val="16"/>
          <w:szCs w:val="16"/>
          <w:lang w:val="uk-UA"/>
        </w:rPr>
      </w:pPr>
      <w:r w:rsidRPr="00A226A9">
        <w:rPr>
          <w:rFonts w:asciiTheme="minorHAnsi" w:hAnsiTheme="minorHAnsi" w:cstheme="minorHAnsi"/>
          <w:sz w:val="16"/>
          <w:szCs w:val="16"/>
          <w:lang w:val="uk-UA"/>
        </w:rPr>
        <w:t>З моменту акцептування цієї заяви-приєднання Споживач та Оператор системи розподілу набувають всіх прав та обов’язків за публічним Договором і несуть відповідальність за їх невиконання (неналежне виконання) згідно з умовами Договору та чинним законодавством України</w:t>
      </w:r>
      <w:r w:rsidR="00395C94" w:rsidRPr="00A226A9">
        <w:rPr>
          <w:rFonts w:asciiTheme="minorHAnsi" w:hAnsiTheme="minorHAnsi" w:cstheme="minorHAnsi"/>
          <w:sz w:val="16"/>
          <w:szCs w:val="16"/>
          <w:lang w:val="uk-UA"/>
        </w:rPr>
        <w:t>.</w:t>
      </w:r>
    </w:p>
    <w:p w14:paraId="1956681B" w14:textId="54C1A22D" w:rsidR="00D3523E" w:rsidRPr="00A226A9" w:rsidRDefault="00AC3942" w:rsidP="00D3523E">
      <w:pPr>
        <w:pStyle w:val="a3"/>
        <w:spacing w:before="0" w:beforeAutospacing="0" w:after="0" w:afterAutospacing="0"/>
        <w:jc w:val="both"/>
        <w:rPr>
          <w:rFonts w:asciiTheme="minorHAnsi" w:hAnsiTheme="minorHAnsi" w:cstheme="minorHAnsi"/>
          <w:sz w:val="16"/>
          <w:szCs w:val="16"/>
          <w:lang w:val="uk-UA"/>
        </w:rPr>
      </w:pPr>
      <w:r>
        <w:rPr>
          <w:noProof/>
        </w:rPr>
        <w:drawing>
          <wp:anchor distT="0" distB="0" distL="114300" distR="114300" simplePos="0" relativeHeight="251668480" behindDoc="1" locked="0" layoutInCell="1" allowOverlap="1" wp14:anchorId="12150ACB" wp14:editId="1473F56D">
            <wp:simplePos x="0" y="0"/>
            <wp:positionH relativeFrom="column">
              <wp:posOffset>2300922</wp:posOffset>
            </wp:positionH>
            <wp:positionV relativeFrom="paragraph">
              <wp:posOffset>336233</wp:posOffset>
            </wp:positionV>
            <wp:extent cx="1484630" cy="549910"/>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duotone>
                        <a:schemeClr val="accent2">
                          <a:shade val="45000"/>
                          <a:satMod val="135000"/>
                        </a:schemeClr>
                        <a:prstClr val="white"/>
                      </a:duotone>
                      <a:extLst>
                        <a:ext uri="{28A0092B-C50C-407E-A947-70E740481C1C}">
                          <a14:useLocalDpi xmlns:a14="http://schemas.microsoft.com/office/drawing/2010/main" val="0"/>
                        </a:ext>
                      </a:extLst>
                    </a:blip>
                    <a:srcRect l="61001" t="22045" r="3222" b="54384"/>
                    <a:stretch/>
                  </pic:blipFill>
                  <pic:spPr bwMode="auto">
                    <a:xfrm>
                      <a:off x="0" y="0"/>
                      <a:ext cx="1484630" cy="549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523E" w:rsidRPr="00A226A9">
        <w:rPr>
          <w:rFonts w:asciiTheme="minorHAnsi" w:hAnsiTheme="minorHAnsi" w:cstheme="minorHAnsi"/>
          <w:sz w:val="16"/>
          <w:szCs w:val="16"/>
          <w:lang w:val="uk-UA"/>
        </w:rPr>
        <w:t>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 які мають право на отримання цих даних згідно з чинним законодавством, у тому числі щодо кількісних та/або вартісних обсягів наданих за публічним Договором.</w:t>
      </w:r>
    </w:p>
    <w:p w14:paraId="22E48676" w14:textId="6FEF68DF" w:rsidR="00D3523E" w:rsidRPr="00A226A9" w:rsidRDefault="00D3523E" w:rsidP="00D3523E">
      <w:pPr>
        <w:pStyle w:val="a3"/>
        <w:spacing w:before="0" w:beforeAutospacing="0" w:after="0" w:afterAutospacing="0"/>
        <w:jc w:val="center"/>
        <w:rPr>
          <w:rFonts w:asciiTheme="minorHAnsi" w:hAnsiTheme="minorHAnsi" w:cstheme="minorHAnsi"/>
          <w:b/>
          <w:bCs/>
          <w:sz w:val="16"/>
          <w:szCs w:val="16"/>
          <w:lang w:val="uk-UA"/>
        </w:rPr>
      </w:pPr>
      <w:r w:rsidRPr="00A226A9">
        <w:rPr>
          <w:rFonts w:asciiTheme="minorHAnsi" w:hAnsiTheme="minorHAnsi" w:cstheme="minorHAnsi"/>
          <w:b/>
          <w:bCs/>
          <w:sz w:val="16"/>
          <w:szCs w:val="16"/>
          <w:lang w:val="uk-UA"/>
        </w:rPr>
        <w:t>Відмітка про згоду Споживача на обробку персональних даних:</w:t>
      </w:r>
    </w:p>
    <w:p w14:paraId="2D986B6A" w14:textId="31EF58EF" w:rsidR="00787C0C" w:rsidRPr="00A226A9" w:rsidRDefault="00787C0C" w:rsidP="00D3523E">
      <w:pPr>
        <w:pStyle w:val="a3"/>
        <w:spacing w:before="0" w:beforeAutospacing="0" w:after="0" w:afterAutospacing="0"/>
        <w:jc w:val="center"/>
        <w:rPr>
          <w:rFonts w:asciiTheme="minorHAnsi" w:hAnsiTheme="minorHAnsi" w:cstheme="minorHAnsi"/>
          <w:b/>
          <w:bCs/>
          <w:sz w:val="16"/>
          <w:szCs w:val="16"/>
          <w:lang w:val="uk-UA"/>
        </w:rPr>
      </w:pPr>
    </w:p>
    <w:tbl>
      <w:tblPr>
        <w:tblW w:w="5000" w:type="pct"/>
        <w:jc w:val="center"/>
        <w:tblCellSpacing w:w="22" w:type="dxa"/>
        <w:tblCellMar>
          <w:top w:w="30" w:type="dxa"/>
          <w:left w:w="30" w:type="dxa"/>
          <w:bottom w:w="30" w:type="dxa"/>
          <w:right w:w="30" w:type="dxa"/>
        </w:tblCellMar>
        <w:tblLook w:val="04A0" w:firstRow="1" w:lastRow="0" w:firstColumn="1" w:lastColumn="0" w:noHBand="0" w:noVBand="1"/>
      </w:tblPr>
      <w:tblGrid>
        <w:gridCol w:w="2993"/>
        <w:gridCol w:w="3389"/>
        <w:gridCol w:w="4248"/>
      </w:tblGrid>
      <w:tr w:rsidR="00D3523E" w:rsidRPr="00A226A9" w14:paraId="2C0BDF3D" w14:textId="77777777" w:rsidTr="00435D57">
        <w:trPr>
          <w:tblCellSpacing w:w="22" w:type="dxa"/>
          <w:jc w:val="center"/>
        </w:trPr>
        <w:tc>
          <w:tcPr>
            <w:tcW w:w="1376" w:type="pct"/>
            <w:hideMark/>
          </w:tcPr>
          <w:p w14:paraId="34072E9D" w14:textId="5BC9E5C7" w:rsidR="00D3523E" w:rsidRPr="00A226A9" w:rsidRDefault="00D3523E" w:rsidP="00435D57">
            <w:pPr>
              <w:pStyle w:val="a3"/>
              <w:jc w:val="center"/>
              <w:rPr>
                <w:rFonts w:asciiTheme="minorHAnsi" w:hAnsiTheme="minorHAnsi" w:cstheme="minorHAnsi"/>
                <w:sz w:val="16"/>
                <w:szCs w:val="16"/>
                <w:lang w:val="uk-UA"/>
              </w:rPr>
            </w:pPr>
            <w:r w:rsidRPr="00A226A9">
              <w:rPr>
                <w:rFonts w:asciiTheme="minorHAnsi" w:hAnsiTheme="minorHAnsi" w:cstheme="minorHAnsi"/>
                <w:b/>
                <w:bCs/>
                <w:sz w:val="16"/>
                <w:szCs w:val="16"/>
                <w:lang w:val="uk-UA"/>
              </w:rPr>
              <w:t>______</w:t>
            </w:r>
            <w:r w:rsidR="00F621BA">
              <w:rPr>
                <w:b/>
                <w:bCs/>
                <w:i/>
                <w:color w:val="FF0000"/>
                <w:sz w:val="18"/>
                <w:u w:val="single"/>
                <w:lang w:val="uk-UA"/>
              </w:rPr>
              <w:t xml:space="preserve"> </w:t>
            </w:r>
            <w:r w:rsidR="00F621BA">
              <w:rPr>
                <w:b/>
                <w:bCs/>
                <w:i/>
                <w:color w:val="FF0000"/>
                <w:sz w:val="18"/>
                <w:u w:val="single"/>
                <w:lang w:val="uk-UA"/>
              </w:rPr>
              <w:t>01.01.202</w:t>
            </w:r>
            <w:r w:rsidR="00F621BA">
              <w:rPr>
                <w:b/>
                <w:bCs/>
                <w:i/>
                <w:color w:val="FF0000"/>
                <w:sz w:val="18"/>
                <w:u w:val="single"/>
                <w:lang w:val="uk-UA"/>
              </w:rPr>
              <w:t>4</w:t>
            </w:r>
            <w:r w:rsidRPr="00A226A9">
              <w:rPr>
                <w:rFonts w:asciiTheme="minorHAnsi" w:hAnsiTheme="minorHAnsi" w:cstheme="minorHAnsi"/>
                <w:b/>
                <w:bCs/>
                <w:sz w:val="16"/>
                <w:szCs w:val="16"/>
                <w:lang w:val="uk-UA"/>
              </w:rPr>
              <w:t>___</w:t>
            </w:r>
            <w:r w:rsidRPr="00A226A9">
              <w:rPr>
                <w:rFonts w:asciiTheme="minorHAnsi" w:hAnsiTheme="minorHAnsi" w:cstheme="minorHAnsi"/>
                <w:sz w:val="16"/>
                <w:szCs w:val="16"/>
                <w:lang w:val="uk-UA"/>
              </w:rPr>
              <w:br/>
            </w:r>
            <w:r w:rsidRPr="00A226A9">
              <w:rPr>
                <w:rFonts w:asciiTheme="minorHAnsi" w:hAnsiTheme="minorHAnsi" w:cstheme="minorHAnsi"/>
                <w:sz w:val="12"/>
                <w:szCs w:val="12"/>
                <w:lang w:val="uk-UA"/>
              </w:rPr>
              <w:t>(дата)</w:t>
            </w:r>
          </w:p>
        </w:tc>
        <w:tc>
          <w:tcPr>
            <w:tcW w:w="1572" w:type="pct"/>
            <w:hideMark/>
          </w:tcPr>
          <w:p w14:paraId="12941D65" w14:textId="3E59C1E5" w:rsidR="00D3523E" w:rsidRPr="00A226A9" w:rsidRDefault="00D3523E" w:rsidP="00435D57">
            <w:pPr>
              <w:pStyle w:val="a3"/>
              <w:jc w:val="center"/>
              <w:rPr>
                <w:rFonts w:asciiTheme="minorHAnsi" w:hAnsiTheme="minorHAnsi" w:cstheme="minorHAnsi"/>
                <w:sz w:val="16"/>
                <w:szCs w:val="16"/>
                <w:lang w:val="uk-UA"/>
              </w:rPr>
            </w:pPr>
            <w:r w:rsidRPr="00A226A9">
              <w:rPr>
                <w:rFonts w:asciiTheme="minorHAnsi" w:hAnsiTheme="minorHAnsi" w:cstheme="minorHAnsi"/>
                <w:b/>
                <w:bCs/>
                <w:sz w:val="16"/>
                <w:szCs w:val="16"/>
                <w:lang w:val="uk-UA"/>
              </w:rPr>
              <w:t>_____________________</w:t>
            </w:r>
            <w:r w:rsidRPr="00A226A9">
              <w:rPr>
                <w:rFonts w:asciiTheme="minorHAnsi" w:hAnsiTheme="minorHAnsi" w:cstheme="minorHAnsi"/>
                <w:sz w:val="16"/>
                <w:szCs w:val="16"/>
                <w:lang w:val="uk-UA"/>
              </w:rPr>
              <w:br/>
            </w:r>
            <w:r w:rsidRPr="00A226A9">
              <w:rPr>
                <w:rFonts w:asciiTheme="minorHAnsi" w:hAnsiTheme="minorHAnsi" w:cstheme="minorHAnsi"/>
                <w:sz w:val="12"/>
                <w:szCs w:val="12"/>
                <w:lang w:val="uk-UA"/>
              </w:rPr>
              <w:t>(особистий підпис)</w:t>
            </w:r>
          </w:p>
        </w:tc>
        <w:tc>
          <w:tcPr>
            <w:tcW w:w="1966" w:type="pct"/>
            <w:hideMark/>
          </w:tcPr>
          <w:p w14:paraId="573875CB" w14:textId="3BE93B3E" w:rsidR="00D3523E" w:rsidRPr="00A226A9" w:rsidRDefault="00D3523E" w:rsidP="00435D57">
            <w:pPr>
              <w:pStyle w:val="a3"/>
              <w:jc w:val="center"/>
              <w:rPr>
                <w:rFonts w:asciiTheme="minorHAnsi" w:hAnsiTheme="minorHAnsi" w:cstheme="minorHAnsi"/>
                <w:sz w:val="16"/>
                <w:szCs w:val="16"/>
                <w:lang w:val="uk-UA"/>
              </w:rPr>
            </w:pPr>
            <w:r w:rsidRPr="00A226A9">
              <w:rPr>
                <w:rFonts w:asciiTheme="minorHAnsi" w:hAnsiTheme="minorHAnsi" w:cstheme="minorHAnsi"/>
                <w:b/>
                <w:bCs/>
                <w:sz w:val="16"/>
                <w:szCs w:val="16"/>
                <w:lang w:val="uk-UA"/>
              </w:rPr>
              <w:t>_____</w:t>
            </w:r>
            <w:r w:rsidR="00F621BA">
              <w:rPr>
                <w:b/>
                <w:bCs/>
                <w:i/>
                <w:color w:val="FF0000"/>
                <w:sz w:val="18"/>
                <w:u w:val="single"/>
                <w:lang w:val="uk-UA"/>
              </w:rPr>
              <w:t xml:space="preserve"> </w:t>
            </w:r>
            <w:r w:rsidR="00F621BA">
              <w:rPr>
                <w:b/>
                <w:bCs/>
                <w:i/>
                <w:color w:val="FF0000"/>
                <w:sz w:val="18"/>
                <w:u w:val="single"/>
                <w:lang w:val="uk-UA"/>
              </w:rPr>
              <w:t>Назаренко Назар Назарович</w:t>
            </w:r>
            <w:r w:rsidRPr="00A226A9">
              <w:rPr>
                <w:rFonts w:asciiTheme="minorHAnsi" w:hAnsiTheme="minorHAnsi" w:cstheme="minorHAnsi"/>
                <w:b/>
                <w:bCs/>
                <w:sz w:val="16"/>
                <w:szCs w:val="16"/>
                <w:lang w:val="uk-UA"/>
              </w:rPr>
              <w:t>__</w:t>
            </w:r>
            <w:r w:rsidRPr="00A226A9">
              <w:rPr>
                <w:rFonts w:asciiTheme="minorHAnsi" w:hAnsiTheme="minorHAnsi" w:cstheme="minorHAnsi"/>
                <w:sz w:val="16"/>
                <w:szCs w:val="16"/>
                <w:lang w:val="uk-UA"/>
              </w:rPr>
              <w:br/>
            </w:r>
            <w:r w:rsidRPr="00A226A9">
              <w:rPr>
                <w:rFonts w:asciiTheme="minorHAnsi" w:hAnsiTheme="minorHAnsi" w:cstheme="minorHAnsi"/>
                <w:sz w:val="12"/>
                <w:szCs w:val="12"/>
                <w:lang w:val="uk-UA"/>
              </w:rPr>
              <w:t>(П.І.Б. Споживача/уповноваженої особи)</w:t>
            </w:r>
          </w:p>
        </w:tc>
      </w:tr>
    </w:tbl>
    <w:tbl>
      <w:tblPr>
        <w:tblStyle w:val="a7"/>
        <w:tblW w:w="10274" w:type="dxa"/>
        <w:tblLook w:val="04A0" w:firstRow="1" w:lastRow="0" w:firstColumn="1" w:lastColumn="0" w:noHBand="0" w:noVBand="1"/>
      </w:tblPr>
      <w:tblGrid>
        <w:gridCol w:w="10274"/>
      </w:tblGrid>
      <w:tr w:rsidR="00D3523E" w:rsidRPr="00A226A9" w14:paraId="64A14D9D" w14:textId="77777777" w:rsidTr="00A6062E">
        <w:trPr>
          <w:trHeight w:val="145"/>
        </w:trPr>
        <w:tc>
          <w:tcPr>
            <w:tcW w:w="10274" w:type="dxa"/>
            <w:tcBorders>
              <w:top w:val="nil"/>
              <w:left w:val="nil"/>
              <w:bottom w:val="nil"/>
              <w:right w:val="nil"/>
            </w:tcBorders>
          </w:tcPr>
          <w:p w14:paraId="5E7FEF9D" w14:textId="0F2F0137" w:rsidR="00D3523E" w:rsidRPr="00A226A9" w:rsidRDefault="00D3523E" w:rsidP="00435D57">
            <w:pPr>
              <w:spacing w:before="120"/>
              <w:rPr>
                <w:rFonts w:asciiTheme="minorHAnsi" w:hAnsiTheme="minorHAnsi" w:cstheme="minorHAnsi"/>
                <w:b/>
                <w:sz w:val="16"/>
                <w:szCs w:val="16"/>
                <w:lang w:val="uk-UA"/>
              </w:rPr>
            </w:pPr>
            <w:r w:rsidRPr="00A226A9">
              <w:rPr>
                <w:rFonts w:asciiTheme="minorHAnsi" w:hAnsiTheme="minorHAnsi" w:cstheme="minorHAnsi"/>
                <w:b/>
                <w:sz w:val="16"/>
                <w:szCs w:val="16"/>
                <w:lang w:val="uk-UA"/>
              </w:rPr>
              <w:t xml:space="preserve">Реквізити Споживача**:  </w:t>
            </w:r>
          </w:p>
          <w:p w14:paraId="6D184CAC" w14:textId="455D5C87" w:rsidR="00D3523E" w:rsidRPr="00A226A9" w:rsidRDefault="00D3523E" w:rsidP="00435D57">
            <w:pPr>
              <w:spacing w:before="120"/>
              <w:rPr>
                <w:rFonts w:asciiTheme="minorHAnsi" w:hAnsiTheme="minorHAnsi" w:cstheme="minorHAnsi"/>
                <w:sz w:val="16"/>
                <w:szCs w:val="16"/>
                <w:lang w:val="uk-UA"/>
              </w:rPr>
            </w:pPr>
            <w:r w:rsidRPr="00A226A9">
              <w:rPr>
                <w:rFonts w:asciiTheme="minorHAnsi" w:hAnsiTheme="minorHAnsi" w:cstheme="minorHAnsi"/>
                <w:sz w:val="16"/>
                <w:szCs w:val="16"/>
                <w:lang w:val="uk-UA"/>
              </w:rPr>
              <w:t>Код ЄДРПОУ/ідентифікаційний номер____</w:t>
            </w:r>
            <w:r w:rsidR="00F621BA">
              <w:rPr>
                <w:b/>
                <w:i/>
                <w:color w:val="FF0000"/>
                <w:sz w:val="16"/>
                <w:szCs w:val="22"/>
                <w:u w:val="single"/>
                <w:lang w:val="uk-UA"/>
              </w:rPr>
              <w:t xml:space="preserve"> </w:t>
            </w:r>
            <w:r w:rsidR="00F621BA">
              <w:rPr>
                <w:b/>
                <w:i/>
                <w:color w:val="FF0000"/>
                <w:sz w:val="16"/>
                <w:szCs w:val="22"/>
                <w:u w:val="single"/>
                <w:lang w:val="uk-UA"/>
              </w:rPr>
              <w:t>00000000</w:t>
            </w:r>
            <w:r w:rsidRPr="00A226A9">
              <w:rPr>
                <w:rFonts w:asciiTheme="minorHAnsi" w:hAnsiTheme="minorHAnsi" w:cstheme="minorHAnsi"/>
                <w:sz w:val="16"/>
                <w:szCs w:val="16"/>
                <w:lang w:val="uk-UA"/>
              </w:rPr>
              <w:t>_____________________________________________________________________</w:t>
            </w:r>
          </w:p>
          <w:p w14:paraId="58425F3D" w14:textId="0EB1C57E" w:rsidR="00D3523E" w:rsidRPr="00A226A9" w:rsidRDefault="00D3523E" w:rsidP="00435D57">
            <w:pPr>
              <w:spacing w:before="120"/>
              <w:rPr>
                <w:rFonts w:asciiTheme="minorHAnsi" w:hAnsiTheme="minorHAnsi" w:cstheme="minorHAnsi"/>
                <w:sz w:val="16"/>
                <w:szCs w:val="16"/>
                <w:lang w:val="uk-UA"/>
              </w:rPr>
            </w:pPr>
            <w:r w:rsidRPr="00A226A9">
              <w:rPr>
                <w:rFonts w:asciiTheme="minorHAnsi" w:hAnsiTheme="minorHAnsi" w:cstheme="minorHAnsi"/>
                <w:sz w:val="16"/>
                <w:szCs w:val="16"/>
                <w:lang w:val="uk-UA"/>
              </w:rPr>
              <w:t>Поштова адреса:  ____</w:t>
            </w:r>
            <w:r w:rsidR="00F621BA">
              <w:rPr>
                <w:b/>
                <w:i/>
                <w:color w:val="FF0000"/>
                <w:sz w:val="16"/>
                <w:szCs w:val="22"/>
                <w:u w:val="single"/>
                <w:lang w:val="uk-UA"/>
              </w:rPr>
              <w:t xml:space="preserve"> </w:t>
            </w:r>
            <w:r w:rsidR="00F621BA">
              <w:rPr>
                <w:b/>
                <w:i/>
                <w:color w:val="FF0000"/>
                <w:sz w:val="16"/>
                <w:szCs w:val="22"/>
                <w:u w:val="single"/>
                <w:lang w:val="uk-UA"/>
              </w:rPr>
              <w:t>00000, м. Київ, вул. Хрещатик, 1</w:t>
            </w:r>
            <w:r w:rsidRPr="00A226A9">
              <w:rPr>
                <w:rFonts w:asciiTheme="minorHAnsi" w:hAnsiTheme="minorHAnsi" w:cstheme="minorHAnsi"/>
                <w:sz w:val="16"/>
                <w:szCs w:val="16"/>
                <w:lang w:val="uk-UA"/>
              </w:rPr>
              <w:t>___________________________________________________________________</w:t>
            </w:r>
          </w:p>
          <w:p w14:paraId="054C91A3" w14:textId="637C59FC" w:rsidR="00D3523E" w:rsidRPr="00A226A9" w:rsidRDefault="00D3523E" w:rsidP="00435D57">
            <w:pPr>
              <w:spacing w:before="120"/>
              <w:rPr>
                <w:rFonts w:asciiTheme="minorHAnsi" w:hAnsiTheme="minorHAnsi" w:cstheme="minorHAnsi"/>
                <w:sz w:val="16"/>
                <w:szCs w:val="16"/>
                <w:lang w:val="uk-UA"/>
              </w:rPr>
            </w:pPr>
            <w:r w:rsidRPr="00A226A9">
              <w:rPr>
                <w:rFonts w:asciiTheme="minorHAnsi" w:hAnsiTheme="minorHAnsi" w:cstheme="minorHAnsi"/>
                <w:sz w:val="16"/>
                <w:szCs w:val="16"/>
                <w:lang w:val="uk-UA"/>
              </w:rPr>
              <w:t>Розрахунковий рахунок № __</w:t>
            </w:r>
            <w:r w:rsidR="00F621BA">
              <w:rPr>
                <w:b/>
                <w:i/>
                <w:color w:val="FF0000"/>
                <w:sz w:val="16"/>
                <w:szCs w:val="22"/>
                <w:u w:val="single"/>
                <w:lang w:val="uk-UA"/>
              </w:rPr>
              <w:t xml:space="preserve"> </w:t>
            </w:r>
            <w:r w:rsidR="00F621BA">
              <w:rPr>
                <w:b/>
                <w:i/>
                <w:color w:val="FF0000"/>
                <w:sz w:val="16"/>
                <w:szCs w:val="22"/>
                <w:u w:val="single"/>
                <w:lang w:val="uk-UA"/>
              </w:rPr>
              <w:t>0000000000000000</w:t>
            </w:r>
            <w:r w:rsidRPr="00A226A9">
              <w:rPr>
                <w:rFonts w:asciiTheme="minorHAnsi" w:hAnsiTheme="minorHAnsi" w:cstheme="minorHAnsi"/>
                <w:sz w:val="16"/>
                <w:szCs w:val="16"/>
                <w:lang w:val="uk-UA"/>
              </w:rPr>
              <w:t>__ у _______</w:t>
            </w:r>
            <w:r w:rsidR="00F621BA">
              <w:rPr>
                <w:b/>
                <w:i/>
                <w:color w:val="FF0000"/>
                <w:sz w:val="16"/>
                <w:szCs w:val="22"/>
                <w:u w:val="single"/>
                <w:lang w:val="uk-UA"/>
              </w:rPr>
              <w:t xml:space="preserve"> </w:t>
            </w:r>
            <w:r w:rsidR="00F621BA">
              <w:rPr>
                <w:b/>
                <w:i/>
                <w:color w:val="FF0000"/>
                <w:sz w:val="16"/>
                <w:szCs w:val="22"/>
                <w:u w:val="single"/>
                <w:lang w:val="uk-UA"/>
              </w:rPr>
              <w:t>ПРАТ «БАНК</w:t>
            </w:r>
            <w:r w:rsidR="00F621BA">
              <w:rPr>
                <w:b/>
                <w:i/>
                <w:color w:val="FF0000"/>
                <w:sz w:val="16"/>
                <w:szCs w:val="22"/>
                <w:u w:val="single"/>
                <w:lang w:val="uk-UA"/>
              </w:rPr>
              <w:t xml:space="preserve"> УКРАЇНА</w:t>
            </w:r>
            <w:r w:rsidR="00F621BA">
              <w:rPr>
                <w:b/>
                <w:i/>
                <w:color w:val="FF0000"/>
                <w:sz w:val="16"/>
                <w:szCs w:val="22"/>
                <w:u w:val="single"/>
                <w:lang w:val="uk-UA"/>
              </w:rPr>
              <w:t>»</w:t>
            </w:r>
            <w:r w:rsidRPr="00A226A9">
              <w:rPr>
                <w:rFonts w:asciiTheme="minorHAnsi" w:hAnsiTheme="minorHAnsi" w:cstheme="minorHAnsi"/>
                <w:sz w:val="16"/>
                <w:szCs w:val="16"/>
                <w:lang w:val="uk-UA"/>
              </w:rPr>
              <w:t>____________ МФО ___</w:t>
            </w:r>
            <w:r w:rsidR="00F621BA">
              <w:rPr>
                <w:b/>
                <w:i/>
                <w:color w:val="FF0000"/>
                <w:sz w:val="16"/>
                <w:szCs w:val="22"/>
                <w:u w:val="single"/>
                <w:lang w:val="uk-UA"/>
              </w:rPr>
              <w:t xml:space="preserve"> </w:t>
            </w:r>
            <w:r w:rsidR="00F621BA">
              <w:rPr>
                <w:b/>
                <w:i/>
                <w:color w:val="FF0000"/>
                <w:sz w:val="16"/>
                <w:szCs w:val="22"/>
                <w:u w:val="single"/>
                <w:lang w:val="uk-UA"/>
              </w:rPr>
              <w:t>999999</w:t>
            </w:r>
            <w:r w:rsidRPr="00A226A9">
              <w:rPr>
                <w:rFonts w:asciiTheme="minorHAnsi" w:hAnsiTheme="minorHAnsi" w:cstheme="minorHAnsi"/>
                <w:sz w:val="16"/>
                <w:szCs w:val="16"/>
                <w:lang w:val="uk-UA"/>
              </w:rPr>
              <w:t>_</w:t>
            </w:r>
          </w:p>
          <w:p w14:paraId="657BD1F6" w14:textId="022F47AB" w:rsidR="00D3523E" w:rsidRPr="00A226A9" w:rsidRDefault="00D3523E" w:rsidP="00435D57">
            <w:pPr>
              <w:spacing w:before="120"/>
              <w:rPr>
                <w:rFonts w:asciiTheme="minorHAnsi" w:hAnsiTheme="minorHAnsi" w:cstheme="minorHAnsi"/>
                <w:sz w:val="16"/>
                <w:szCs w:val="16"/>
                <w:lang w:val="uk-UA"/>
              </w:rPr>
            </w:pPr>
            <w:r w:rsidRPr="00A226A9">
              <w:rPr>
                <w:rFonts w:asciiTheme="minorHAnsi" w:hAnsiTheme="minorHAnsi" w:cstheme="minorHAnsi"/>
                <w:sz w:val="16"/>
                <w:szCs w:val="16"/>
                <w:lang w:val="uk-UA"/>
              </w:rPr>
              <w:t>ІПН____</w:t>
            </w:r>
            <w:r w:rsidR="00F621BA">
              <w:rPr>
                <w:b/>
                <w:i/>
                <w:color w:val="FF0000"/>
                <w:sz w:val="16"/>
                <w:szCs w:val="22"/>
                <w:u w:val="single"/>
                <w:lang w:val="uk-UA"/>
              </w:rPr>
              <w:t xml:space="preserve"> </w:t>
            </w:r>
            <w:r w:rsidR="00F621BA">
              <w:rPr>
                <w:b/>
                <w:i/>
                <w:color w:val="FF0000"/>
                <w:sz w:val="16"/>
                <w:szCs w:val="22"/>
                <w:u w:val="single"/>
                <w:lang w:val="uk-UA"/>
              </w:rPr>
              <w:t>0000000000</w:t>
            </w:r>
            <w:r w:rsidRPr="00A226A9">
              <w:rPr>
                <w:rFonts w:asciiTheme="minorHAnsi" w:hAnsiTheme="minorHAnsi" w:cstheme="minorHAnsi"/>
                <w:sz w:val="16"/>
                <w:szCs w:val="16"/>
                <w:lang w:val="uk-UA"/>
              </w:rPr>
              <w:t xml:space="preserve">______ Статус платника податку на </w:t>
            </w:r>
            <w:proofErr w:type="spellStart"/>
            <w:r w:rsidRPr="00A226A9">
              <w:rPr>
                <w:rFonts w:asciiTheme="minorHAnsi" w:hAnsiTheme="minorHAnsi" w:cstheme="minorHAnsi"/>
                <w:sz w:val="16"/>
                <w:szCs w:val="16"/>
                <w:lang w:val="uk-UA"/>
              </w:rPr>
              <w:t>прибуток_________</w:t>
            </w:r>
            <w:r w:rsidR="00774261">
              <w:rPr>
                <w:b/>
                <w:i/>
                <w:color w:val="FF0000"/>
                <w:sz w:val="16"/>
                <w:szCs w:val="22"/>
                <w:u w:val="single"/>
                <w:lang w:val="uk-UA"/>
              </w:rPr>
              <w:t>на</w:t>
            </w:r>
            <w:proofErr w:type="spellEnd"/>
            <w:r w:rsidR="00774261">
              <w:rPr>
                <w:b/>
                <w:i/>
                <w:color w:val="FF0000"/>
                <w:sz w:val="16"/>
                <w:szCs w:val="22"/>
                <w:u w:val="single"/>
                <w:lang w:val="uk-UA"/>
              </w:rPr>
              <w:t xml:space="preserve"> загальних підставах</w:t>
            </w:r>
            <w:r w:rsidRPr="00A226A9">
              <w:rPr>
                <w:rFonts w:asciiTheme="minorHAnsi" w:hAnsiTheme="minorHAnsi" w:cstheme="minorHAnsi"/>
                <w:sz w:val="16"/>
                <w:szCs w:val="16"/>
                <w:lang w:val="uk-UA"/>
              </w:rPr>
              <w:t>______________________________________</w:t>
            </w:r>
          </w:p>
          <w:p w14:paraId="5A32A99A" w14:textId="4522B759" w:rsidR="00D3523E" w:rsidRPr="00A226A9" w:rsidRDefault="001567E0" w:rsidP="00435D57">
            <w:pPr>
              <w:spacing w:before="120"/>
              <w:rPr>
                <w:rFonts w:asciiTheme="minorHAnsi" w:hAnsiTheme="minorHAnsi" w:cstheme="minorHAnsi"/>
                <w:b/>
                <w:sz w:val="16"/>
                <w:szCs w:val="16"/>
                <w:lang w:val="uk-UA"/>
              </w:rPr>
            </w:pPr>
            <w:r w:rsidRPr="00A226A9">
              <w:rPr>
                <w:rFonts w:asciiTheme="minorHAnsi" w:hAnsiTheme="minorHAnsi" w:cstheme="minorHAnsi"/>
                <w:sz w:val="16"/>
                <w:szCs w:val="16"/>
                <w:lang w:val="uk-UA"/>
              </w:rPr>
              <w:t>Номер т</w:t>
            </w:r>
            <w:r w:rsidR="00D3523E" w:rsidRPr="00A226A9">
              <w:rPr>
                <w:rFonts w:asciiTheme="minorHAnsi" w:hAnsiTheme="minorHAnsi" w:cstheme="minorHAnsi"/>
                <w:sz w:val="16"/>
                <w:szCs w:val="16"/>
                <w:lang w:val="uk-UA"/>
              </w:rPr>
              <w:t>елефон</w:t>
            </w:r>
            <w:r w:rsidRPr="00A226A9">
              <w:rPr>
                <w:rFonts w:asciiTheme="minorHAnsi" w:hAnsiTheme="minorHAnsi" w:cstheme="minorHAnsi"/>
                <w:sz w:val="16"/>
                <w:szCs w:val="16"/>
                <w:lang w:val="uk-UA"/>
              </w:rPr>
              <w:t>у</w:t>
            </w:r>
            <w:r w:rsidR="00D3523E" w:rsidRPr="00A226A9">
              <w:rPr>
                <w:rFonts w:asciiTheme="minorHAnsi" w:hAnsiTheme="minorHAnsi" w:cstheme="minorHAnsi"/>
                <w:sz w:val="16"/>
                <w:szCs w:val="16"/>
                <w:lang w:val="uk-UA"/>
              </w:rPr>
              <w:t>: ____</w:t>
            </w:r>
            <w:r w:rsidR="00F621BA">
              <w:rPr>
                <w:b/>
                <w:i/>
                <w:color w:val="FF0000"/>
                <w:sz w:val="16"/>
                <w:szCs w:val="22"/>
                <w:u w:val="single"/>
                <w:lang w:val="uk-UA"/>
              </w:rPr>
              <w:t xml:space="preserve"> </w:t>
            </w:r>
            <w:r w:rsidR="00F621BA">
              <w:rPr>
                <w:b/>
                <w:i/>
                <w:color w:val="FF0000"/>
                <w:sz w:val="16"/>
                <w:szCs w:val="22"/>
                <w:u w:val="single"/>
                <w:lang w:val="uk-UA"/>
              </w:rPr>
              <w:t>0970000000</w:t>
            </w:r>
            <w:r w:rsidR="00D3523E" w:rsidRPr="00A226A9">
              <w:rPr>
                <w:rFonts w:asciiTheme="minorHAnsi" w:hAnsiTheme="minorHAnsi" w:cstheme="minorHAnsi"/>
                <w:sz w:val="16"/>
                <w:szCs w:val="16"/>
                <w:lang w:val="uk-UA"/>
              </w:rPr>
              <w:t>_____________   Електронна адреса:______</w:t>
            </w:r>
            <w:r w:rsidR="00F621BA" w:rsidRPr="00F621BA">
              <w:rPr>
                <w:b/>
                <w:i/>
                <w:color w:val="FF0000"/>
                <w:sz w:val="16"/>
                <w:szCs w:val="22"/>
                <w:u w:val="single"/>
              </w:rPr>
              <w:t xml:space="preserve"> </w:t>
            </w:r>
            <w:proofErr w:type="spellStart"/>
            <w:r w:rsidR="00F621BA">
              <w:rPr>
                <w:b/>
                <w:i/>
                <w:color w:val="FF0000"/>
                <w:sz w:val="16"/>
                <w:szCs w:val="22"/>
                <w:u w:val="single"/>
                <w:lang w:val="en-US"/>
              </w:rPr>
              <w:t>Pryklad</w:t>
            </w:r>
            <w:proofErr w:type="spellEnd"/>
            <w:r w:rsidR="00F621BA">
              <w:rPr>
                <w:b/>
                <w:i/>
                <w:color w:val="FF0000"/>
                <w:sz w:val="16"/>
                <w:szCs w:val="22"/>
                <w:u w:val="single"/>
              </w:rPr>
              <w:t>@</w:t>
            </w:r>
            <w:proofErr w:type="spellStart"/>
            <w:r w:rsidR="00F621BA">
              <w:rPr>
                <w:b/>
                <w:i/>
                <w:color w:val="FF0000"/>
                <w:sz w:val="16"/>
                <w:szCs w:val="22"/>
                <w:u w:val="single"/>
                <w:lang w:val="en-US"/>
              </w:rPr>
              <w:t>ukr</w:t>
            </w:r>
            <w:proofErr w:type="spellEnd"/>
            <w:r w:rsidR="00F621BA">
              <w:rPr>
                <w:b/>
                <w:i/>
                <w:color w:val="FF0000"/>
                <w:sz w:val="16"/>
                <w:szCs w:val="22"/>
                <w:u w:val="single"/>
              </w:rPr>
              <w:t>.</w:t>
            </w:r>
            <w:r w:rsidR="00F621BA">
              <w:rPr>
                <w:b/>
                <w:i/>
                <w:color w:val="FF0000"/>
                <w:sz w:val="16"/>
                <w:szCs w:val="22"/>
                <w:u w:val="single"/>
                <w:lang w:val="en-US"/>
              </w:rPr>
              <w:t>net</w:t>
            </w:r>
            <w:r w:rsidR="00D3523E" w:rsidRPr="00A226A9">
              <w:rPr>
                <w:rFonts w:asciiTheme="minorHAnsi" w:hAnsiTheme="minorHAnsi" w:cstheme="minorHAnsi"/>
                <w:sz w:val="16"/>
                <w:szCs w:val="16"/>
                <w:lang w:val="uk-UA"/>
              </w:rPr>
              <w:t>___________________________</w:t>
            </w:r>
          </w:p>
        </w:tc>
      </w:tr>
    </w:tbl>
    <w:p w14:paraId="1B2B639E" w14:textId="66CCF71A" w:rsidR="00D3523E" w:rsidRPr="00A226A9" w:rsidRDefault="00D3523E" w:rsidP="00D3523E">
      <w:pPr>
        <w:rPr>
          <w:rFonts w:asciiTheme="minorHAnsi" w:hAnsiTheme="minorHAnsi" w:cstheme="minorHAnsi"/>
          <w:b/>
          <w:sz w:val="16"/>
          <w:szCs w:val="16"/>
          <w:lang w:val="uk-UA"/>
        </w:rPr>
      </w:pPr>
    </w:p>
    <w:p w14:paraId="6A99673B" w14:textId="4E498891" w:rsidR="00D3523E" w:rsidRPr="00A226A9" w:rsidRDefault="00D3523E" w:rsidP="00D3523E">
      <w:pPr>
        <w:rPr>
          <w:rFonts w:asciiTheme="minorHAnsi" w:hAnsiTheme="minorHAnsi" w:cstheme="minorHAnsi"/>
          <w:b/>
          <w:sz w:val="16"/>
          <w:szCs w:val="16"/>
          <w:lang w:val="uk-UA"/>
        </w:rPr>
      </w:pPr>
      <w:r w:rsidRPr="00A226A9">
        <w:rPr>
          <w:rFonts w:asciiTheme="minorHAnsi" w:hAnsiTheme="minorHAnsi" w:cstheme="minorHAnsi"/>
          <w:b/>
          <w:sz w:val="16"/>
          <w:szCs w:val="16"/>
          <w:lang w:val="uk-UA"/>
        </w:rPr>
        <w:t>** - для фізичних осіб заповнюються дані: ідентифікаційний номер (за наявності), поштова адреса (адреса реєстрації),  номер телефону та електронна адреса.</w:t>
      </w:r>
    </w:p>
    <w:p w14:paraId="1A1A438A" w14:textId="5176402A" w:rsidR="00D3523E" w:rsidRPr="003F090F" w:rsidRDefault="00D3523E" w:rsidP="00D3523E">
      <w:pPr>
        <w:rPr>
          <w:rFonts w:asciiTheme="minorHAnsi" w:hAnsiTheme="minorHAnsi" w:cstheme="minorHAnsi"/>
          <w:b/>
          <w:sz w:val="10"/>
          <w:szCs w:val="10"/>
          <w:lang w:val="uk-UA"/>
        </w:rPr>
      </w:pPr>
    </w:p>
    <w:p w14:paraId="7C9DB755" w14:textId="1D82A940" w:rsidR="00D3523E" w:rsidRPr="00A226A9" w:rsidRDefault="00AC3942" w:rsidP="00D3523E">
      <w:pPr>
        <w:jc w:val="center"/>
        <w:rPr>
          <w:rFonts w:asciiTheme="minorHAnsi" w:hAnsiTheme="minorHAnsi" w:cstheme="minorHAnsi"/>
          <w:b/>
          <w:sz w:val="16"/>
          <w:szCs w:val="16"/>
          <w:lang w:val="uk-UA"/>
        </w:rPr>
      </w:pPr>
      <w:r>
        <w:rPr>
          <w:noProof/>
        </w:rPr>
        <w:drawing>
          <wp:anchor distT="0" distB="0" distL="114300" distR="114300" simplePos="0" relativeHeight="251670528" behindDoc="1" locked="0" layoutInCell="1" allowOverlap="1" wp14:anchorId="2F31D01F" wp14:editId="05687C44">
            <wp:simplePos x="0" y="0"/>
            <wp:positionH relativeFrom="column">
              <wp:posOffset>2245360</wp:posOffset>
            </wp:positionH>
            <wp:positionV relativeFrom="paragraph">
              <wp:posOffset>77470</wp:posOffset>
            </wp:positionV>
            <wp:extent cx="1484630" cy="549910"/>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duotone>
                        <a:schemeClr val="accent2">
                          <a:shade val="45000"/>
                          <a:satMod val="135000"/>
                        </a:schemeClr>
                        <a:prstClr val="white"/>
                      </a:duotone>
                      <a:extLst>
                        <a:ext uri="{28A0092B-C50C-407E-A947-70E740481C1C}">
                          <a14:useLocalDpi xmlns:a14="http://schemas.microsoft.com/office/drawing/2010/main" val="0"/>
                        </a:ext>
                      </a:extLst>
                    </a:blip>
                    <a:srcRect l="61001" t="22045" r="3222" b="54384"/>
                    <a:stretch/>
                  </pic:blipFill>
                  <pic:spPr bwMode="auto">
                    <a:xfrm>
                      <a:off x="0" y="0"/>
                      <a:ext cx="1484630" cy="549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523E" w:rsidRPr="00A226A9">
        <w:rPr>
          <w:rFonts w:asciiTheme="minorHAnsi" w:hAnsiTheme="minorHAnsi" w:cstheme="minorHAnsi"/>
          <w:b/>
          <w:sz w:val="16"/>
          <w:szCs w:val="16"/>
          <w:lang w:val="uk-UA"/>
        </w:rPr>
        <w:t>Відмітка про підписання Споживачем цієї заяви-приєднання:</w:t>
      </w:r>
    </w:p>
    <w:tbl>
      <w:tblPr>
        <w:tblW w:w="5143" w:type="pct"/>
        <w:jc w:val="center"/>
        <w:tblCellSpacing w:w="22" w:type="dxa"/>
        <w:tblCellMar>
          <w:top w:w="30" w:type="dxa"/>
          <w:left w:w="30" w:type="dxa"/>
          <w:bottom w:w="30" w:type="dxa"/>
          <w:right w:w="30" w:type="dxa"/>
        </w:tblCellMar>
        <w:tblLook w:val="04A0" w:firstRow="1" w:lastRow="0" w:firstColumn="1" w:lastColumn="0" w:noHBand="0" w:noVBand="1"/>
      </w:tblPr>
      <w:tblGrid>
        <w:gridCol w:w="3078"/>
        <w:gridCol w:w="3487"/>
        <w:gridCol w:w="4369"/>
      </w:tblGrid>
      <w:tr w:rsidR="00D3523E" w:rsidRPr="00A226A9" w14:paraId="597C4C38" w14:textId="77777777" w:rsidTr="00900E10">
        <w:trPr>
          <w:trHeight w:val="736"/>
          <w:tblCellSpacing w:w="22" w:type="dxa"/>
          <w:jc w:val="center"/>
        </w:trPr>
        <w:tc>
          <w:tcPr>
            <w:tcW w:w="1377" w:type="pct"/>
            <w:hideMark/>
          </w:tcPr>
          <w:p w14:paraId="3C8BB11A" w14:textId="77777777" w:rsidR="001F211F" w:rsidRPr="00A226A9" w:rsidRDefault="001F211F" w:rsidP="001F211F">
            <w:pPr>
              <w:pStyle w:val="a3"/>
              <w:jc w:val="center"/>
              <w:rPr>
                <w:rFonts w:asciiTheme="minorHAnsi" w:hAnsiTheme="minorHAnsi" w:cstheme="minorHAnsi"/>
                <w:b/>
                <w:bCs/>
                <w:sz w:val="16"/>
                <w:szCs w:val="16"/>
                <w:lang w:val="uk-UA"/>
              </w:rPr>
            </w:pPr>
          </w:p>
          <w:p w14:paraId="14ACA34B" w14:textId="2C12F6EA" w:rsidR="00D3523E" w:rsidRPr="00A226A9" w:rsidRDefault="00D3523E" w:rsidP="001F211F">
            <w:pPr>
              <w:pStyle w:val="a3"/>
              <w:jc w:val="center"/>
              <w:rPr>
                <w:rFonts w:asciiTheme="minorHAnsi" w:hAnsiTheme="minorHAnsi" w:cstheme="minorHAnsi"/>
                <w:b/>
                <w:bCs/>
                <w:sz w:val="16"/>
                <w:szCs w:val="16"/>
                <w:lang w:val="uk-UA"/>
              </w:rPr>
            </w:pPr>
            <w:r w:rsidRPr="00A226A9">
              <w:rPr>
                <w:rFonts w:asciiTheme="minorHAnsi" w:hAnsiTheme="minorHAnsi" w:cstheme="minorHAnsi"/>
                <w:b/>
                <w:bCs/>
                <w:sz w:val="16"/>
                <w:szCs w:val="16"/>
                <w:lang w:val="uk-UA"/>
              </w:rPr>
              <w:t>____</w:t>
            </w:r>
            <w:r w:rsidR="00F621BA">
              <w:rPr>
                <w:b/>
                <w:bCs/>
                <w:i/>
                <w:color w:val="FF0000"/>
                <w:sz w:val="18"/>
                <w:u w:val="single"/>
                <w:lang w:val="uk-UA"/>
              </w:rPr>
              <w:t>01.01.2024</w:t>
            </w:r>
            <w:r w:rsidR="00F621BA" w:rsidRPr="00A226A9">
              <w:rPr>
                <w:rFonts w:asciiTheme="minorHAnsi" w:hAnsiTheme="minorHAnsi" w:cstheme="minorHAnsi"/>
                <w:b/>
                <w:bCs/>
                <w:sz w:val="16"/>
                <w:szCs w:val="16"/>
                <w:lang w:val="uk-UA"/>
              </w:rPr>
              <w:t>___</w:t>
            </w:r>
            <w:r w:rsidRPr="00A226A9">
              <w:rPr>
                <w:rFonts w:asciiTheme="minorHAnsi" w:hAnsiTheme="minorHAnsi" w:cstheme="minorHAnsi"/>
                <w:b/>
                <w:bCs/>
                <w:sz w:val="16"/>
                <w:szCs w:val="16"/>
                <w:lang w:val="uk-UA"/>
              </w:rPr>
              <w:t>__</w:t>
            </w:r>
            <w:r w:rsidRPr="00A226A9">
              <w:rPr>
                <w:rFonts w:asciiTheme="minorHAnsi" w:hAnsiTheme="minorHAnsi" w:cstheme="minorHAnsi"/>
                <w:sz w:val="16"/>
                <w:szCs w:val="16"/>
                <w:lang w:val="uk-UA"/>
              </w:rPr>
              <w:br/>
            </w:r>
            <w:r w:rsidRPr="00A226A9">
              <w:rPr>
                <w:rFonts w:asciiTheme="minorHAnsi" w:hAnsiTheme="minorHAnsi" w:cstheme="minorHAnsi"/>
                <w:sz w:val="12"/>
                <w:szCs w:val="12"/>
                <w:lang w:val="uk-UA"/>
              </w:rPr>
              <w:t>(дата підписання заяви-</w:t>
            </w:r>
            <w:r w:rsidRPr="00A226A9">
              <w:rPr>
                <w:rFonts w:asciiTheme="minorHAnsi" w:hAnsiTheme="minorHAnsi" w:cstheme="minorHAnsi"/>
                <w:sz w:val="12"/>
                <w:szCs w:val="12"/>
                <w:lang w:val="uk-UA"/>
              </w:rPr>
              <w:br/>
              <w:t>приєднання)</w:t>
            </w:r>
          </w:p>
        </w:tc>
        <w:tc>
          <w:tcPr>
            <w:tcW w:w="1574" w:type="pct"/>
            <w:hideMark/>
          </w:tcPr>
          <w:p w14:paraId="28520DA4" w14:textId="73ED7978" w:rsidR="001F211F" w:rsidRPr="00A226A9" w:rsidRDefault="001F211F" w:rsidP="00435D57">
            <w:pPr>
              <w:pStyle w:val="a3"/>
              <w:jc w:val="center"/>
              <w:rPr>
                <w:rFonts w:asciiTheme="minorHAnsi" w:hAnsiTheme="minorHAnsi" w:cstheme="minorHAnsi"/>
                <w:b/>
                <w:bCs/>
                <w:sz w:val="16"/>
                <w:szCs w:val="16"/>
                <w:lang w:val="uk-UA"/>
              </w:rPr>
            </w:pPr>
          </w:p>
          <w:p w14:paraId="3E014312" w14:textId="561615E0" w:rsidR="00D3523E" w:rsidRPr="00A226A9" w:rsidRDefault="00D3523E" w:rsidP="00435D57">
            <w:pPr>
              <w:pStyle w:val="a3"/>
              <w:jc w:val="center"/>
              <w:rPr>
                <w:rFonts w:asciiTheme="minorHAnsi" w:hAnsiTheme="minorHAnsi" w:cstheme="minorHAnsi"/>
                <w:sz w:val="16"/>
                <w:szCs w:val="16"/>
                <w:lang w:val="uk-UA"/>
              </w:rPr>
            </w:pPr>
            <w:r w:rsidRPr="00A226A9">
              <w:rPr>
                <w:rFonts w:asciiTheme="minorHAnsi" w:hAnsiTheme="minorHAnsi" w:cstheme="minorHAnsi"/>
                <w:b/>
                <w:bCs/>
                <w:sz w:val="16"/>
                <w:szCs w:val="16"/>
                <w:lang w:val="uk-UA"/>
              </w:rPr>
              <w:t>___________________</w:t>
            </w:r>
            <w:r w:rsidRPr="00A226A9">
              <w:rPr>
                <w:rFonts w:asciiTheme="minorHAnsi" w:hAnsiTheme="minorHAnsi" w:cstheme="minorHAnsi"/>
                <w:sz w:val="16"/>
                <w:szCs w:val="16"/>
                <w:lang w:val="uk-UA"/>
              </w:rPr>
              <w:br/>
            </w:r>
            <w:r w:rsidRPr="00A226A9">
              <w:rPr>
                <w:rFonts w:asciiTheme="minorHAnsi" w:hAnsiTheme="minorHAnsi" w:cstheme="minorHAnsi"/>
                <w:sz w:val="12"/>
                <w:szCs w:val="12"/>
                <w:lang w:val="uk-UA"/>
              </w:rPr>
              <w:t>(особистий підпис)</w:t>
            </w:r>
          </w:p>
        </w:tc>
        <w:tc>
          <w:tcPr>
            <w:tcW w:w="1968" w:type="pct"/>
            <w:hideMark/>
          </w:tcPr>
          <w:p w14:paraId="70879AFA" w14:textId="77777777" w:rsidR="001F211F" w:rsidRPr="00A226A9" w:rsidRDefault="001F211F" w:rsidP="00435D57">
            <w:pPr>
              <w:pStyle w:val="a3"/>
              <w:jc w:val="center"/>
              <w:rPr>
                <w:rFonts w:asciiTheme="minorHAnsi" w:hAnsiTheme="minorHAnsi" w:cstheme="minorHAnsi"/>
                <w:b/>
                <w:bCs/>
                <w:sz w:val="16"/>
                <w:szCs w:val="16"/>
                <w:lang w:val="uk-UA"/>
              </w:rPr>
            </w:pPr>
          </w:p>
          <w:p w14:paraId="5176E6AD" w14:textId="60535AF0" w:rsidR="00D3523E" w:rsidRPr="00A226A9" w:rsidRDefault="00D3523E" w:rsidP="00435D57">
            <w:pPr>
              <w:pStyle w:val="a3"/>
              <w:jc w:val="center"/>
              <w:rPr>
                <w:rFonts w:asciiTheme="minorHAnsi" w:hAnsiTheme="minorHAnsi" w:cstheme="minorHAnsi"/>
                <w:sz w:val="16"/>
                <w:szCs w:val="16"/>
                <w:lang w:val="uk-UA"/>
              </w:rPr>
            </w:pPr>
            <w:r w:rsidRPr="00A226A9">
              <w:rPr>
                <w:rFonts w:asciiTheme="minorHAnsi" w:hAnsiTheme="minorHAnsi" w:cstheme="minorHAnsi"/>
                <w:b/>
                <w:bCs/>
                <w:sz w:val="16"/>
                <w:szCs w:val="16"/>
                <w:lang w:val="uk-UA"/>
              </w:rPr>
              <w:t>_____</w:t>
            </w:r>
            <w:r w:rsidR="00F621BA">
              <w:rPr>
                <w:b/>
                <w:bCs/>
                <w:i/>
                <w:color w:val="FF0000"/>
                <w:sz w:val="18"/>
                <w:u w:val="single"/>
                <w:lang w:val="uk-UA"/>
              </w:rPr>
              <w:t xml:space="preserve"> </w:t>
            </w:r>
            <w:r w:rsidR="00F621BA">
              <w:rPr>
                <w:b/>
                <w:bCs/>
                <w:i/>
                <w:color w:val="FF0000"/>
                <w:sz w:val="18"/>
                <w:u w:val="single"/>
                <w:lang w:val="uk-UA"/>
              </w:rPr>
              <w:t>Назаренко Назар Назарович</w:t>
            </w:r>
            <w:r w:rsidR="00F621BA" w:rsidRPr="00A226A9">
              <w:rPr>
                <w:rFonts w:asciiTheme="minorHAnsi" w:hAnsiTheme="minorHAnsi" w:cstheme="minorHAnsi"/>
                <w:b/>
                <w:bCs/>
                <w:sz w:val="16"/>
                <w:szCs w:val="16"/>
                <w:lang w:val="uk-UA"/>
              </w:rPr>
              <w:t xml:space="preserve"> </w:t>
            </w:r>
            <w:r w:rsidRPr="00A226A9">
              <w:rPr>
                <w:rFonts w:asciiTheme="minorHAnsi" w:hAnsiTheme="minorHAnsi" w:cstheme="minorHAnsi"/>
                <w:b/>
                <w:bCs/>
                <w:sz w:val="16"/>
                <w:szCs w:val="16"/>
                <w:lang w:val="uk-UA"/>
              </w:rPr>
              <w:t>_____</w:t>
            </w:r>
            <w:r w:rsidRPr="00A226A9">
              <w:rPr>
                <w:rFonts w:asciiTheme="minorHAnsi" w:hAnsiTheme="minorHAnsi" w:cstheme="minorHAnsi"/>
                <w:sz w:val="16"/>
                <w:szCs w:val="16"/>
                <w:lang w:val="uk-UA"/>
              </w:rPr>
              <w:br/>
            </w:r>
            <w:r w:rsidRPr="00A226A9">
              <w:rPr>
                <w:rFonts w:asciiTheme="minorHAnsi" w:hAnsiTheme="minorHAnsi" w:cstheme="minorHAnsi"/>
                <w:sz w:val="12"/>
                <w:szCs w:val="12"/>
                <w:lang w:val="uk-UA"/>
              </w:rPr>
              <w:t>(П.І.Б. Споживача/уповноваженої особи)</w:t>
            </w:r>
          </w:p>
        </w:tc>
      </w:tr>
    </w:tbl>
    <w:p w14:paraId="1084E43A" w14:textId="2486037E" w:rsidR="00D3523E" w:rsidRPr="00A226A9" w:rsidRDefault="001F211F" w:rsidP="00D3523E">
      <w:pPr>
        <w:ind w:left="-426"/>
        <w:rPr>
          <w:rFonts w:asciiTheme="minorHAnsi" w:hAnsiTheme="minorHAnsi" w:cstheme="minorHAnsi"/>
          <w:sz w:val="16"/>
          <w:szCs w:val="16"/>
          <w:lang w:val="uk-UA"/>
        </w:rPr>
      </w:pPr>
      <w:r w:rsidRPr="00A226A9">
        <w:rPr>
          <w:rFonts w:asciiTheme="minorHAnsi" w:hAnsiTheme="minorHAnsi" w:cstheme="minorHAnsi"/>
          <w:noProof/>
          <w:sz w:val="16"/>
          <w:szCs w:val="16"/>
          <w:lang w:val="uk-UA" w:eastAsia="uk-UA"/>
        </w:rPr>
        <mc:AlternateContent>
          <mc:Choice Requires="wps">
            <w:drawing>
              <wp:anchor distT="0" distB="0" distL="114300" distR="114300" simplePos="0" relativeHeight="251659264" behindDoc="0" locked="0" layoutInCell="1" allowOverlap="1" wp14:anchorId="35A6ED0B" wp14:editId="42D6B48A">
                <wp:simplePos x="0" y="0"/>
                <wp:positionH relativeFrom="page">
                  <wp:align>center</wp:align>
                </wp:positionH>
                <wp:positionV relativeFrom="paragraph">
                  <wp:posOffset>49530</wp:posOffset>
                </wp:positionV>
                <wp:extent cx="7080885" cy="14605"/>
                <wp:effectExtent l="0" t="0" r="24765" b="23495"/>
                <wp:wrapNone/>
                <wp:docPr id="5" name="Прямая соединительная линия 5"/>
                <wp:cNvGraphicFramePr/>
                <a:graphic xmlns:a="http://schemas.openxmlformats.org/drawingml/2006/main">
                  <a:graphicData uri="http://schemas.microsoft.com/office/word/2010/wordprocessingShape">
                    <wps:wsp>
                      <wps:cNvCnPr/>
                      <wps:spPr>
                        <a:xfrm flipV="1">
                          <a:off x="0" y="0"/>
                          <a:ext cx="7080885" cy="14605"/>
                        </a:xfrm>
                        <a:prstGeom prst="line">
                          <a:avLst/>
                        </a:prstGeom>
                        <a:ln w="1270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702443" id="Прямая соединительная линия 5" o:spid="_x0000_s1026" style="position:absolute;flip:y;z-index:251659264;visibility:visible;mso-wrap-style:square;mso-wrap-distance-left:9pt;mso-wrap-distance-top:0;mso-wrap-distance-right:9pt;mso-wrap-distance-bottom:0;mso-position-horizontal:center;mso-position-horizontal-relative:page;mso-position-vertical:absolute;mso-position-vertical-relative:text" from="0,3.9pt" to="557.5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" strokecolor="black [3213]" strokeweight="1pt">
                <v:stroke dashstyle="longDash" joinstyle="miter"/>
                <w10:wrap anchorx="page"/>
              </v:line>
            </w:pict>
          </mc:Fallback>
        </mc:AlternateContent>
      </w:r>
    </w:p>
    <w:p w14:paraId="55343D6A" w14:textId="003C9529" w:rsidR="00D3523E" w:rsidRPr="003F090F" w:rsidRDefault="00D3523E" w:rsidP="00D3523E">
      <w:pPr>
        <w:ind w:left="993" w:firstLine="1559"/>
        <w:rPr>
          <w:rFonts w:asciiTheme="minorHAnsi" w:hAnsiTheme="minorHAnsi" w:cstheme="minorHAnsi"/>
          <w:b/>
          <w:sz w:val="10"/>
          <w:szCs w:val="10"/>
          <w:lang w:val="uk-UA"/>
        </w:rPr>
      </w:pPr>
    </w:p>
    <w:p w14:paraId="26A3E4B1" w14:textId="47933FDD" w:rsidR="001F211F" w:rsidRPr="00A226A9" w:rsidRDefault="00D3523E" w:rsidP="001F211F">
      <w:pPr>
        <w:jc w:val="center"/>
        <w:rPr>
          <w:rFonts w:asciiTheme="minorHAnsi" w:hAnsiTheme="minorHAnsi" w:cstheme="minorHAnsi"/>
          <w:b/>
          <w:sz w:val="18"/>
          <w:szCs w:val="18"/>
          <w:lang w:val="uk-UA"/>
        </w:rPr>
      </w:pPr>
      <w:r w:rsidRPr="00A226A9">
        <w:rPr>
          <w:rFonts w:asciiTheme="minorHAnsi" w:hAnsiTheme="minorHAnsi" w:cstheme="minorHAnsi"/>
          <w:b/>
          <w:sz w:val="18"/>
          <w:szCs w:val="18"/>
          <w:lang w:val="uk-UA"/>
        </w:rPr>
        <w:t>ДОВІДКА</w:t>
      </w:r>
    </w:p>
    <w:p w14:paraId="5024FC20" w14:textId="45CA0AF3" w:rsidR="00D3523E" w:rsidRPr="00A226A9" w:rsidRDefault="00D3523E" w:rsidP="001F211F">
      <w:pPr>
        <w:jc w:val="center"/>
        <w:rPr>
          <w:rFonts w:asciiTheme="minorHAnsi" w:hAnsiTheme="minorHAnsi" w:cstheme="minorHAnsi"/>
          <w:b/>
          <w:sz w:val="16"/>
          <w:szCs w:val="16"/>
          <w:lang w:val="uk-UA"/>
        </w:rPr>
      </w:pPr>
      <w:r w:rsidRPr="00A226A9">
        <w:rPr>
          <w:rFonts w:asciiTheme="minorHAnsi" w:hAnsiTheme="minorHAnsi" w:cstheme="minorHAnsi"/>
          <w:b/>
          <w:sz w:val="16"/>
          <w:szCs w:val="16"/>
          <w:lang w:val="uk-UA"/>
        </w:rPr>
        <w:t>ПРО ВІДПОВІДНІСТЬ ВИМОГАМ ПКМУ від 03 березня 2022р. №187</w:t>
      </w:r>
    </w:p>
    <w:p w14:paraId="7E217F7C" w14:textId="77777777" w:rsidR="001F211F" w:rsidRPr="00A226A9" w:rsidRDefault="001F211F" w:rsidP="001F211F">
      <w:pPr>
        <w:jc w:val="center"/>
        <w:rPr>
          <w:rFonts w:asciiTheme="minorHAnsi" w:hAnsiTheme="minorHAnsi" w:cstheme="minorHAnsi"/>
          <w:b/>
          <w:sz w:val="18"/>
          <w:szCs w:val="18"/>
          <w:lang w:val="uk-UA"/>
        </w:rPr>
      </w:pPr>
    </w:p>
    <w:p w14:paraId="35E931B1" w14:textId="28F771F4" w:rsidR="00D3523E" w:rsidRPr="00A226A9" w:rsidRDefault="00D3523E" w:rsidP="00D3523E">
      <w:pPr>
        <w:ind w:left="142"/>
        <w:jc w:val="both"/>
        <w:rPr>
          <w:rFonts w:asciiTheme="minorHAnsi" w:hAnsiTheme="minorHAnsi" w:cstheme="minorHAnsi"/>
          <w:sz w:val="16"/>
          <w:szCs w:val="16"/>
          <w:lang w:val="uk-UA"/>
        </w:rPr>
      </w:pPr>
      <w:r w:rsidRPr="00A226A9">
        <w:rPr>
          <w:rFonts w:asciiTheme="minorHAnsi" w:hAnsiTheme="minorHAnsi" w:cstheme="minorHAnsi"/>
          <w:sz w:val="16"/>
          <w:szCs w:val="16"/>
          <w:lang w:val="uk-UA"/>
        </w:rPr>
        <w:t>Учасником __</w:t>
      </w:r>
      <w:r w:rsidR="00774261">
        <w:rPr>
          <w:b/>
          <w:i/>
          <w:color w:val="FF0000"/>
          <w:sz w:val="16"/>
          <w:szCs w:val="16"/>
          <w:u w:val="single"/>
          <w:lang w:val="uk-UA"/>
        </w:rPr>
        <w:t>ТОВ «Приклад»</w:t>
      </w:r>
      <w:r w:rsidRPr="00A226A9">
        <w:rPr>
          <w:rFonts w:asciiTheme="minorHAnsi" w:hAnsiTheme="minorHAnsi" w:cstheme="minorHAnsi"/>
          <w:sz w:val="16"/>
          <w:szCs w:val="16"/>
          <w:lang w:val="uk-UA"/>
        </w:rPr>
        <w:t xml:space="preserve">___(вказати назву </w:t>
      </w:r>
      <w:proofErr w:type="spellStart"/>
      <w:r w:rsidRPr="00A226A9">
        <w:rPr>
          <w:rFonts w:asciiTheme="minorHAnsi" w:hAnsiTheme="minorHAnsi" w:cstheme="minorHAnsi"/>
          <w:sz w:val="16"/>
          <w:szCs w:val="16"/>
          <w:lang w:val="uk-UA"/>
        </w:rPr>
        <w:t>юр.особи</w:t>
      </w:r>
      <w:proofErr w:type="spellEnd"/>
      <w:r w:rsidRPr="00A226A9">
        <w:rPr>
          <w:rFonts w:asciiTheme="minorHAnsi" w:hAnsiTheme="minorHAnsi" w:cstheme="minorHAnsi"/>
          <w:sz w:val="16"/>
          <w:szCs w:val="16"/>
          <w:lang w:val="uk-UA"/>
        </w:rPr>
        <w:t>), якому належить частка у розмірі _</w:t>
      </w:r>
      <w:r w:rsidR="00774261">
        <w:rPr>
          <w:b/>
          <w:i/>
          <w:color w:val="FF0000"/>
          <w:sz w:val="16"/>
          <w:szCs w:val="16"/>
          <w:u w:val="single"/>
          <w:lang w:val="uk-UA"/>
        </w:rPr>
        <w:t>51</w:t>
      </w:r>
      <w:r w:rsidRPr="00A226A9">
        <w:rPr>
          <w:rFonts w:asciiTheme="minorHAnsi" w:hAnsiTheme="minorHAnsi" w:cstheme="minorHAnsi"/>
          <w:sz w:val="16"/>
          <w:szCs w:val="16"/>
          <w:lang w:val="uk-UA"/>
        </w:rPr>
        <w:t>__% статутного капіталу Товариства, є компанія (особа) ______</w:t>
      </w:r>
      <w:r w:rsidR="00774261">
        <w:rPr>
          <w:b/>
          <w:i/>
          <w:color w:val="FF0000"/>
          <w:sz w:val="16"/>
          <w:szCs w:val="16"/>
          <w:u w:val="single"/>
          <w:lang w:val="uk-UA"/>
        </w:rPr>
        <w:t>ТОВ «Побратим»</w:t>
      </w:r>
      <w:r w:rsidRPr="00A226A9">
        <w:rPr>
          <w:rFonts w:asciiTheme="minorHAnsi" w:hAnsiTheme="minorHAnsi" w:cstheme="minorHAnsi"/>
          <w:sz w:val="16"/>
          <w:szCs w:val="16"/>
          <w:lang w:val="uk-UA"/>
        </w:rPr>
        <w:t>____________(країна реєстрації____</w:t>
      </w:r>
      <w:proofErr w:type="spellStart"/>
      <w:r w:rsidR="00774261">
        <w:rPr>
          <w:b/>
          <w:i/>
          <w:color w:val="FF0000"/>
          <w:sz w:val="16"/>
          <w:szCs w:val="16"/>
          <w:u w:val="single"/>
          <w:lang w:val="uk-UA"/>
        </w:rPr>
        <w:t>Польша</w:t>
      </w:r>
      <w:proofErr w:type="spellEnd"/>
      <w:r w:rsidRPr="00A226A9">
        <w:rPr>
          <w:rFonts w:asciiTheme="minorHAnsi" w:hAnsiTheme="minorHAnsi" w:cstheme="minorHAnsi"/>
          <w:sz w:val="16"/>
          <w:szCs w:val="16"/>
          <w:lang w:val="uk-UA"/>
        </w:rPr>
        <w:t xml:space="preserve">____, реєстраційний код _________________________________). Кінцевим </w:t>
      </w:r>
      <w:proofErr w:type="spellStart"/>
      <w:r w:rsidRPr="00A226A9">
        <w:rPr>
          <w:rFonts w:asciiTheme="minorHAnsi" w:hAnsiTheme="minorHAnsi" w:cstheme="minorHAnsi"/>
          <w:sz w:val="16"/>
          <w:szCs w:val="16"/>
          <w:lang w:val="uk-UA"/>
        </w:rPr>
        <w:t>бен</w:t>
      </w:r>
      <w:r w:rsidR="0075009B">
        <w:rPr>
          <w:rFonts w:asciiTheme="minorHAnsi" w:hAnsiTheme="minorHAnsi" w:cstheme="minorHAnsi"/>
          <w:sz w:val="16"/>
          <w:szCs w:val="16"/>
          <w:lang w:val="uk-UA"/>
        </w:rPr>
        <w:t>е</w:t>
      </w:r>
      <w:r w:rsidRPr="00A226A9">
        <w:rPr>
          <w:rFonts w:asciiTheme="minorHAnsi" w:hAnsiTheme="minorHAnsi" w:cstheme="minorHAnsi"/>
          <w:sz w:val="16"/>
          <w:szCs w:val="16"/>
          <w:lang w:val="uk-UA"/>
        </w:rPr>
        <w:t>фіц</w:t>
      </w:r>
      <w:r w:rsidR="0075009B">
        <w:rPr>
          <w:rFonts w:asciiTheme="minorHAnsi" w:hAnsiTheme="minorHAnsi" w:cstheme="minorHAnsi"/>
          <w:sz w:val="16"/>
          <w:szCs w:val="16"/>
          <w:lang w:val="uk-UA"/>
        </w:rPr>
        <w:t>і</w:t>
      </w:r>
      <w:r w:rsidRPr="00A226A9">
        <w:rPr>
          <w:rFonts w:asciiTheme="minorHAnsi" w:hAnsiTheme="minorHAnsi" w:cstheme="minorHAnsi"/>
          <w:sz w:val="16"/>
          <w:szCs w:val="16"/>
          <w:lang w:val="uk-UA"/>
        </w:rPr>
        <w:t>арним</w:t>
      </w:r>
      <w:proofErr w:type="spellEnd"/>
      <w:r w:rsidRPr="00A226A9">
        <w:rPr>
          <w:rFonts w:asciiTheme="minorHAnsi" w:hAnsiTheme="minorHAnsi" w:cstheme="minorHAnsi"/>
          <w:sz w:val="16"/>
          <w:szCs w:val="16"/>
          <w:lang w:val="uk-UA"/>
        </w:rPr>
        <w:t xml:space="preserve"> власником ____</w:t>
      </w:r>
      <w:r w:rsidR="00774261">
        <w:rPr>
          <w:b/>
          <w:i/>
          <w:color w:val="FF0000"/>
          <w:sz w:val="16"/>
          <w:szCs w:val="16"/>
          <w:u w:val="single"/>
          <w:lang w:val="uk-UA"/>
        </w:rPr>
        <w:t>ТОВ «Приклад»</w:t>
      </w:r>
      <w:r w:rsidRPr="00A226A9">
        <w:rPr>
          <w:rFonts w:asciiTheme="minorHAnsi" w:hAnsiTheme="minorHAnsi" w:cstheme="minorHAnsi"/>
          <w:sz w:val="16"/>
          <w:szCs w:val="16"/>
          <w:lang w:val="uk-UA"/>
        </w:rPr>
        <w:t>_____ є резидент _______</w:t>
      </w:r>
      <w:r w:rsidR="00774261">
        <w:rPr>
          <w:b/>
          <w:i/>
          <w:color w:val="FF0000"/>
          <w:sz w:val="16"/>
          <w:szCs w:val="16"/>
          <w:u w:val="single"/>
          <w:lang w:val="uk-UA"/>
        </w:rPr>
        <w:t>України</w:t>
      </w:r>
      <w:r w:rsidR="00774261">
        <w:rPr>
          <w:sz w:val="16"/>
          <w:szCs w:val="16"/>
          <w:lang w:val="uk-UA"/>
        </w:rPr>
        <w:t>_</w:t>
      </w:r>
      <w:r w:rsidRPr="00A226A9">
        <w:rPr>
          <w:rFonts w:asciiTheme="minorHAnsi" w:hAnsiTheme="minorHAnsi" w:cstheme="minorHAnsi"/>
          <w:sz w:val="16"/>
          <w:szCs w:val="16"/>
          <w:lang w:val="uk-UA"/>
        </w:rPr>
        <w:t>__(вказати країну)_____</w:t>
      </w:r>
      <w:r w:rsidR="00774261" w:rsidRPr="00774261">
        <w:rPr>
          <w:b/>
          <w:i/>
          <w:color w:val="FF0000"/>
          <w:sz w:val="16"/>
          <w:szCs w:val="16"/>
          <w:u w:val="single"/>
          <w:lang w:val="uk-UA"/>
        </w:rPr>
        <w:t xml:space="preserve"> </w:t>
      </w:r>
      <w:r w:rsidR="00774261">
        <w:rPr>
          <w:b/>
          <w:i/>
          <w:color w:val="FF0000"/>
          <w:sz w:val="16"/>
          <w:szCs w:val="16"/>
          <w:u w:val="single"/>
          <w:lang w:val="uk-UA"/>
        </w:rPr>
        <w:t>Шевченко Т.Г</w:t>
      </w:r>
      <w:r w:rsidRPr="00A226A9">
        <w:rPr>
          <w:rFonts w:asciiTheme="minorHAnsi" w:hAnsiTheme="minorHAnsi" w:cstheme="minorHAnsi"/>
          <w:sz w:val="16"/>
          <w:szCs w:val="16"/>
          <w:lang w:val="uk-UA"/>
        </w:rPr>
        <w:t>_______ (вказати ПІБ власника).</w:t>
      </w:r>
    </w:p>
    <w:p w14:paraId="4E241384" w14:textId="34698DC5" w:rsidR="00D3523E" w:rsidRPr="00A226A9" w:rsidRDefault="00774261" w:rsidP="00D3523E">
      <w:pPr>
        <w:ind w:left="142"/>
        <w:jc w:val="both"/>
        <w:rPr>
          <w:rFonts w:asciiTheme="minorHAnsi" w:hAnsiTheme="minorHAnsi" w:cstheme="minorHAnsi"/>
          <w:sz w:val="16"/>
          <w:szCs w:val="16"/>
          <w:lang w:val="uk-UA"/>
        </w:rPr>
      </w:pPr>
      <w:r>
        <w:rPr>
          <w:noProof/>
        </w:rPr>
        <w:drawing>
          <wp:anchor distT="0" distB="0" distL="114300" distR="114300" simplePos="0" relativeHeight="251676672" behindDoc="1" locked="0" layoutInCell="1" allowOverlap="1" wp14:anchorId="0BD2C3A6" wp14:editId="61076C4D">
            <wp:simplePos x="0" y="0"/>
            <wp:positionH relativeFrom="column">
              <wp:posOffset>2761615</wp:posOffset>
            </wp:positionH>
            <wp:positionV relativeFrom="paragraph">
              <wp:posOffset>325966</wp:posOffset>
            </wp:positionV>
            <wp:extent cx="1484630" cy="549910"/>
            <wp:effectExtent l="0" t="0" r="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duotone>
                        <a:schemeClr val="accent2">
                          <a:shade val="45000"/>
                          <a:satMod val="135000"/>
                        </a:schemeClr>
                        <a:prstClr val="white"/>
                      </a:duotone>
                      <a:extLst>
                        <a:ext uri="{28A0092B-C50C-407E-A947-70E740481C1C}">
                          <a14:useLocalDpi xmlns:a14="http://schemas.microsoft.com/office/drawing/2010/main" val="0"/>
                        </a:ext>
                      </a:extLst>
                    </a:blip>
                    <a:srcRect l="61001" t="22045" r="3222" b="54384"/>
                    <a:stretch/>
                  </pic:blipFill>
                  <pic:spPr bwMode="auto">
                    <a:xfrm>
                      <a:off x="0" y="0"/>
                      <a:ext cx="1484630" cy="549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523E" w:rsidRPr="00A226A9">
        <w:rPr>
          <w:rFonts w:asciiTheme="minorHAnsi" w:hAnsiTheme="minorHAnsi" w:cstheme="minorHAnsi"/>
          <w:sz w:val="16"/>
          <w:szCs w:val="16"/>
          <w:lang w:val="uk-UA"/>
        </w:rPr>
        <w:t>Таким чином, ___</w:t>
      </w:r>
      <w:r>
        <w:rPr>
          <w:b/>
          <w:i/>
          <w:color w:val="FF0000"/>
          <w:sz w:val="16"/>
          <w:szCs w:val="16"/>
          <w:u w:val="single"/>
          <w:lang w:val="uk-UA"/>
        </w:rPr>
        <w:t>ТОВ «Приклад»</w:t>
      </w:r>
      <w:r w:rsidR="00D3523E" w:rsidRPr="00A226A9">
        <w:rPr>
          <w:rFonts w:asciiTheme="minorHAnsi" w:hAnsiTheme="minorHAnsi" w:cstheme="minorHAnsi"/>
          <w:sz w:val="16"/>
          <w:szCs w:val="16"/>
          <w:lang w:val="uk-UA"/>
        </w:rPr>
        <w:t xml:space="preserve">________ </w:t>
      </w:r>
      <w:r w:rsidR="00D3523E" w:rsidRPr="00A226A9">
        <w:rPr>
          <w:rFonts w:asciiTheme="minorHAnsi" w:hAnsiTheme="minorHAnsi" w:cstheme="minorHAnsi"/>
          <w:b/>
          <w:sz w:val="16"/>
          <w:szCs w:val="16"/>
          <w:lang w:val="uk-UA"/>
        </w:rPr>
        <w:t>не належить</w:t>
      </w:r>
      <w:r w:rsidR="00D3523E" w:rsidRPr="00A226A9">
        <w:rPr>
          <w:rFonts w:asciiTheme="minorHAnsi" w:hAnsiTheme="minorHAnsi" w:cstheme="minorHAnsi"/>
          <w:sz w:val="16"/>
          <w:szCs w:val="16"/>
          <w:lang w:val="uk-UA"/>
        </w:rPr>
        <w:t xml:space="preserve"> до юридичних осіб, кінцевим </w:t>
      </w:r>
      <w:proofErr w:type="spellStart"/>
      <w:r w:rsidR="00D3523E" w:rsidRPr="00A226A9">
        <w:rPr>
          <w:rFonts w:asciiTheme="minorHAnsi" w:hAnsiTheme="minorHAnsi" w:cstheme="minorHAnsi"/>
          <w:sz w:val="16"/>
          <w:szCs w:val="16"/>
          <w:lang w:val="uk-UA"/>
        </w:rPr>
        <w:t>бенефіц</w:t>
      </w:r>
      <w:r w:rsidR="0075009B">
        <w:rPr>
          <w:rFonts w:asciiTheme="minorHAnsi" w:hAnsiTheme="minorHAnsi" w:cstheme="minorHAnsi"/>
          <w:sz w:val="16"/>
          <w:szCs w:val="16"/>
          <w:lang w:val="uk-UA"/>
        </w:rPr>
        <w:t>і</w:t>
      </w:r>
      <w:r w:rsidR="00D3523E" w:rsidRPr="00A226A9">
        <w:rPr>
          <w:rFonts w:asciiTheme="minorHAnsi" w:hAnsiTheme="minorHAnsi" w:cstheme="minorHAnsi"/>
          <w:sz w:val="16"/>
          <w:szCs w:val="16"/>
          <w:lang w:val="uk-UA"/>
        </w:rPr>
        <w:t>арним</w:t>
      </w:r>
      <w:proofErr w:type="spellEnd"/>
      <w:r w:rsidR="00D3523E" w:rsidRPr="00A226A9">
        <w:rPr>
          <w:rFonts w:asciiTheme="minorHAnsi" w:hAnsiTheme="minorHAnsi" w:cstheme="minorHAnsi"/>
          <w:sz w:val="16"/>
          <w:szCs w:val="16"/>
          <w:lang w:val="uk-UA"/>
        </w:rPr>
        <w:t xml:space="preserve"> власником, членом або учасником (акціонером), що має частку в статутному капіталі 10 і більше відсотків, яких є Російська Федерація, громадянин Російської Федерації або юридична особа, створена та зареєстрована відповідно до законодавства Російської Федерації </w:t>
      </w:r>
    </w:p>
    <w:p w14:paraId="590D7BFA" w14:textId="687B7C22" w:rsidR="00D3523E" w:rsidRPr="00A226A9" w:rsidRDefault="00D3523E" w:rsidP="00D3523E">
      <w:pPr>
        <w:ind w:left="142"/>
        <w:jc w:val="both"/>
        <w:rPr>
          <w:rFonts w:asciiTheme="minorHAnsi" w:hAnsiTheme="minorHAnsi" w:cstheme="minorHAnsi"/>
          <w:sz w:val="16"/>
          <w:szCs w:val="16"/>
          <w:lang w:val="uk-UA"/>
        </w:rPr>
      </w:pPr>
    </w:p>
    <w:p w14:paraId="755A1B88" w14:textId="7FFADA4B" w:rsidR="00D3523E" w:rsidRPr="00A226A9" w:rsidRDefault="00D3523E" w:rsidP="00D3523E">
      <w:pPr>
        <w:ind w:left="142"/>
        <w:jc w:val="both"/>
        <w:rPr>
          <w:rFonts w:asciiTheme="minorHAnsi" w:hAnsiTheme="minorHAnsi" w:cstheme="minorHAnsi"/>
          <w:sz w:val="16"/>
          <w:szCs w:val="16"/>
          <w:lang w:val="uk-UA"/>
        </w:rPr>
      </w:pPr>
      <w:r w:rsidRPr="00A226A9">
        <w:rPr>
          <w:rFonts w:asciiTheme="minorHAnsi" w:hAnsiTheme="minorHAnsi" w:cstheme="minorHAnsi"/>
          <w:sz w:val="16"/>
          <w:szCs w:val="16"/>
          <w:lang w:val="uk-UA"/>
        </w:rPr>
        <w:t>__</w:t>
      </w:r>
      <w:r w:rsidR="00774261">
        <w:rPr>
          <w:b/>
          <w:bCs/>
          <w:i/>
          <w:color w:val="FF0000"/>
          <w:sz w:val="18"/>
          <w:u w:val="single"/>
          <w:lang w:val="uk-UA"/>
        </w:rPr>
        <w:t>01.01.2024</w:t>
      </w:r>
      <w:r w:rsidRPr="00A226A9">
        <w:rPr>
          <w:rFonts w:asciiTheme="minorHAnsi" w:hAnsiTheme="minorHAnsi" w:cstheme="minorHAnsi"/>
          <w:sz w:val="16"/>
          <w:szCs w:val="16"/>
          <w:lang w:val="uk-UA"/>
        </w:rPr>
        <w:t xml:space="preserve">______                          </w:t>
      </w:r>
      <w:r w:rsidR="001F211F" w:rsidRPr="00A226A9">
        <w:rPr>
          <w:rFonts w:asciiTheme="minorHAnsi" w:hAnsiTheme="minorHAnsi" w:cstheme="minorHAnsi"/>
          <w:sz w:val="16"/>
          <w:szCs w:val="16"/>
          <w:lang w:val="uk-UA"/>
        </w:rPr>
        <w:t xml:space="preserve"> </w:t>
      </w:r>
      <w:r w:rsidR="001F211F" w:rsidRPr="00A226A9">
        <w:rPr>
          <w:rFonts w:asciiTheme="minorHAnsi" w:hAnsiTheme="minorHAnsi" w:cstheme="minorHAnsi"/>
          <w:sz w:val="16"/>
          <w:szCs w:val="16"/>
          <w:lang w:val="uk-UA"/>
        </w:rPr>
        <w:tab/>
      </w:r>
      <w:r w:rsidRPr="00A226A9">
        <w:rPr>
          <w:rFonts w:asciiTheme="minorHAnsi" w:hAnsiTheme="minorHAnsi" w:cstheme="minorHAnsi"/>
          <w:sz w:val="16"/>
          <w:szCs w:val="16"/>
          <w:lang w:val="uk-UA"/>
        </w:rPr>
        <w:t xml:space="preserve">          </w:t>
      </w:r>
      <w:r w:rsidR="006A7BCE" w:rsidRPr="00A226A9">
        <w:rPr>
          <w:rFonts w:asciiTheme="minorHAnsi" w:hAnsiTheme="minorHAnsi" w:cstheme="minorHAnsi"/>
          <w:sz w:val="16"/>
          <w:szCs w:val="16"/>
          <w:lang w:val="uk-UA"/>
        </w:rPr>
        <w:tab/>
      </w:r>
      <w:r w:rsidR="006A7BCE" w:rsidRPr="00A226A9">
        <w:rPr>
          <w:rFonts w:asciiTheme="minorHAnsi" w:hAnsiTheme="minorHAnsi" w:cstheme="minorHAnsi"/>
          <w:sz w:val="16"/>
          <w:szCs w:val="16"/>
          <w:lang w:val="uk-UA"/>
        </w:rPr>
        <w:tab/>
      </w:r>
      <w:r w:rsidRPr="00A226A9">
        <w:rPr>
          <w:rFonts w:asciiTheme="minorHAnsi" w:hAnsiTheme="minorHAnsi" w:cstheme="minorHAnsi"/>
          <w:sz w:val="16"/>
          <w:szCs w:val="16"/>
          <w:lang w:val="uk-UA"/>
        </w:rPr>
        <w:t xml:space="preserve">              ___________________                                             _____</w:t>
      </w:r>
      <w:r w:rsidR="00774261" w:rsidRPr="00774261">
        <w:rPr>
          <w:b/>
          <w:bCs/>
          <w:i/>
          <w:color w:val="FF0000"/>
          <w:sz w:val="18"/>
          <w:u w:val="single"/>
          <w:lang w:val="uk-UA"/>
        </w:rPr>
        <w:t xml:space="preserve"> </w:t>
      </w:r>
      <w:r w:rsidR="00774261">
        <w:rPr>
          <w:b/>
          <w:bCs/>
          <w:i/>
          <w:color w:val="FF0000"/>
          <w:sz w:val="18"/>
          <w:u w:val="single"/>
          <w:lang w:val="uk-UA"/>
        </w:rPr>
        <w:t>Назаренко Назар Назарович</w:t>
      </w:r>
      <w:r w:rsidR="00774261" w:rsidRPr="00A226A9">
        <w:rPr>
          <w:rFonts w:asciiTheme="minorHAnsi" w:hAnsiTheme="minorHAnsi" w:cstheme="minorHAnsi"/>
          <w:b/>
          <w:bCs/>
          <w:sz w:val="16"/>
          <w:szCs w:val="16"/>
          <w:lang w:val="uk-UA"/>
        </w:rPr>
        <w:t xml:space="preserve"> </w:t>
      </w:r>
      <w:r w:rsidRPr="00A226A9">
        <w:rPr>
          <w:rFonts w:asciiTheme="minorHAnsi" w:hAnsiTheme="minorHAnsi" w:cstheme="minorHAnsi"/>
          <w:sz w:val="16"/>
          <w:szCs w:val="16"/>
          <w:lang w:val="uk-UA"/>
        </w:rPr>
        <w:t>___</w:t>
      </w:r>
    </w:p>
    <w:p w14:paraId="1CDF17F6" w14:textId="24BA2F2F" w:rsidR="00D3523E" w:rsidRPr="00A226A9" w:rsidRDefault="00D3523E" w:rsidP="00D3523E">
      <w:pPr>
        <w:ind w:left="142"/>
        <w:jc w:val="both"/>
        <w:rPr>
          <w:rFonts w:asciiTheme="minorHAnsi" w:hAnsiTheme="minorHAnsi" w:cstheme="minorHAnsi"/>
          <w:sz w:val="12"/>
          <w:szCs w:val="12"/>
          <w:lang w:val="uk-UA"/>
        </w:rPr>
      </w:pPr>
      <w:r w:rsidRPr="00A226A9">
        <w:rPr>
          <w:rFonts w:asciiTheme="minorHAnsi" w:hAnsiTheme="minorHAnsi" w:cstheme="minorHAnsi"/>
          <w:sz w:val="12"/>
          <w:szCs w:val="12"/>
          <w:lang w:val="uk-UA"/>
        </w:rPr>
        <w:t xml:space="preserve">    </w:t>
      </w:r>
      <w:r w:rsidR="009256B5" w:rsidRPr="00A226A9">
        <w:rPr>
          <w:rFonts w:asciiTheme="minorHAnsi" w:hAnsiTheme="minorHAnsi" w:cstheme="minorHAnsi"/>
          <w:sz w:val="12"/>
          <w:szCs w:val="12"/>
          <w:lang w:val="uk-UA"/>
        </w:rPr>
        <w:t xml:space="preserve">      </w:t>
      </w:r>
      <w:r w:rsidRPr="00A226A9">
        <w:rPr>
          <w:rFonts w:asciiTheme="minorHAnsi" w:hAnsiTheme="minorHAnsi" w:cstheme="minorHAnsi"/>
          <w:sz w:val="12"/>
          <w:szCs w:val="12"/>
          <w:lang w:val="uk-UA"/>
        </w:rPr>
        <w:t xml:space="preserve"> (дата)</w:t>
      </w:r>
      <w:r w:rsidRPr="00A226A9">
        <w:rPr>
          <w:rFonts w:asciiTheme="minorHAnsi" w:hAnsiTheme="minorHAnsi" w:cstheme="minorHAnsi"/>
          <w:sz w:val="12"/>
          <w:szCs w:val="12"/>
          <w:lang w:val="uk-UA"/>
        </w:rPr>
        <w:tab/>
        <w:t xml:space="preserve">                                                 </w:t>
      </w:r>
      <w:r w:rsidR="009256B5" w:rsidRPr="00A226A9">
        <w:rPr>
          <w:rFonts w:asciiTheme="minorHAnsi" w:hAnsiTheme="minorHAnsi" w:cstheme="minorHAnsi"/>
          <w:sz w:val="12"/>
          <w:szCs w:val="12"/>
          <w:lang w:val="uk-UA"/>
        </w:rPr>
        <w:t xml:space="preserve"> </w:t>
      </w:r>
      <w:r w:rsidR="001F211F" w:rsidRPr="00A226A9">
        <w:rPr>
          <w:rFonts w:asciiTheme="minorHAnsi" w:hAnsiTheme="minorHAnsi" w:cstheme="minorHAnsi"/>
          <w:sz w:val="12"/>
          <w:szCs w:val="12"/>
          <w:lang w:val="uk-UA"/>
        </w:rPr>
        <w:tab/>
      </w:r>
      <w:r w:rsidR="001F211F" w:rsidRPr="00A226A9">
        <w:rPr>
          <w:rFonts w:asciiTheme="minorHAnsi" w:hAnsiTheme="minorHAnsi" w:cstheme="minorHAnsi"/>
          <w:sz w:val="12"/>
          <w:szCs w:val="12"/>
          <w:lang w:val="uk-UA"/>
        </w:rPr>
        <w:tab/>
      </w:r>
      <w:r w:rsidR="009256B5" w:rsidRPr="00A226A9">
        <w:rPr>
          <w:rFonts w:asciiTheme="minorHAnsi" w:hAnsiTheme="minorHAnsi" w:cstheme="minorHAnsi"/>
          <w:sz w:val="12"/>
          <w:szCs w:val="12"/>
          <w:lang w:val="uk-UA"/>
        </w:rPr>
        <w:t xml:space="preserve">     </w:t>
      </w:r>
      <w:r w:rsidRPr="00A226A9">
        <w:rPr>
          <w:rFonts w:asciiTheme="minorHAnsi" w:hAnsiTheme="minorHAnsi" w:cstheme="minorHAnsi"/>
          <w:sz w:val="12"/>
          <w:szCs w:val="12"/>
          <w:lang w:val="uk-UA"/>
        </w:rPr>
        <w:t xml:space="preserve">      </w:t>
      </w:r>
      <w:r w:rsidR="006A7BCE" w:rsidRPr="00A226A9">
        <w:rPr>
          <w:rFonts w:asciiTheme="minorHAnsi" w:hAnsiTheme="minorHAnsi" w:cstheme="minorHAnsi"/>
          <w:sz w:val="12"/>
          <w:szCs w:val="12"/>
          <w:lang w:val="uk-UA"/>
        </w:rPr>
        <w:tab/>
      </w:r>
      <w:r w:rsidR="006A7BCE" w:rsidRPr="00A226A9">
        <w:rPr>
          <w:rFonts w:asciiTheme="minorHAnsi" w:hAnsiTheme="minorHAnsi" w:cstheme="minorHAnsi"/>
          <w:sz w:val="12"/>
          <w:szCs w:val="12"/>
          <w:lang w:val="uk-UA"/>
        </w:rPr>
        <w:tab/>
      </w:r>
      <w:r w:rsidRPr="00A226A9">
        <w:rPr>
          <w:rFonts w:asciiTheme="minorHAnsi" w:hAnsiTheme="minorHAnsi" w:cstheme="minorHAnsi"/>
          <w:sz w:val="12"/>
          <w:szCs w:val="12"/>
          <w:lang w:val="uk-UA"/>
        </w:rPr>
        <w:t>(особистий підпис</w:t>
      </w:r>
      <w:r w:rsidR="006A7BCE" w:rsidRPr="00A226A9">
        <w:rPr>
          <w:rFonts w:asciiTheme="minorHAnsi" w:hAnsiTheme="minorHAnsi" w:cstheme="minorHAnsi"/>
          <w:sz w:val="12"/>
          <w:szCs w:val="12"/>
          <w:lang w:val="uk-UA"/>
        </w:rPr>
        <w:t>.</w:t>
      </w:r>
      <w:r w:rsidRPr="00A226A9">
        <w:rPr>
          <w:rFonts w:asciiTheme="minorHAnsi" w:hAnsiTheme="minorHAnsi" w:cstheme="minorHAnsi"/>
          <w:sz w:val="12"/>
          <w:szCs w:val="12"/>
          <w:lang w:val="uk-UA"/>
        </w:rPr>
        <w:t>)</w:t>
      </w:r>
      <w:r w:rsidRPr="00A226A9">
        <w:rPr>
          <w:rFonts w:asciiTheme="minorHAnsi" w:hAnsiTheme="minorHAnsi" w:cstheme="minorHAnsi"/>
          <w:sz w:val="12"/>
          <w:szCs w:val="12"/>
          <w:lang w:val="uk-UA"/>
        </w:rPr>
        <w:tab/>
        <w:t xml:space="preserve">                                  </w:t>
      </w:r>
      <w:r w:rsidR="009256B5" w:rsidRPr="00A226A9">
        <w:rPr>
          <w:rFonts w:asciiTheme="minorHAnsi" w:hAnsiTheme="minorHAnsi" w:cstheme="minorHAnsi"/>
          <w:sz w:val="12"/>
          <w:szCs w:val="12"/>
          <w:lang w:val="uk-UA"/>
        </w:rPr>
        <w:t xml:space="preserve">    </w:t>
      </w:r>
      <w:r w:rsidRPr="00A226A9">
        <w:rPr>
          <w:rFonts w:asciiTheme="minorHAnsi" w:hAnsiTheme="minorHAnsi" w:cstheme="minorHAnsi"/>
          <w:sz w:val="12"/>
          <w:szCs w:val="12"/>
          <w:lang w:val="uk-UA"/>
        </w:rPr>
        <w:t xml:space="preserve">            </w:t>
      </w:r>
      <w:r w:rsidR="001F211F" w:rsidRPr="00A226A9">
        <w:rPr>
          <w:rFonts w:asciiTheme="minorHAnsi" w:hAnsiTheme="minorHAnsi" w:cstheme="minorHAnsi"/>
          <w:sz w:val="12"/>
          <w:szCs w:val="12"/>
          <w:lang w:val="uk-UA"/>
        </w:rPr>
        <w:tab/>
        <w:t xml:space="preserve">                  </w:t>
      </w:r>
      <w:r w:rsidRPr="00A226A9">
        <w:rPr>
          <w:rFonts w:asciiTheme="minorHAnsi" w:hAnsiTheme="minorHAnsi" w:cstheme="minorHAnsi"/>
          <w:sz w:val="12"/>
          <w:szCs w:val="12"/>
          <w:lang w:val="uk-UA"/>
        </w:rPr>
        <w:t xml:space="preserve">    (П.І.Б. Споживача/уповноваженої особи)</w:t>
      </w:r>
    </w:p>
    <w:p w14:paraId="0175FCAD" w14:textId="71920F05" w:rsidR="005C78D9" w:rsidRPr="00A226A9" w:rsidRDefault="00900E10" w:rsidP="00C74315">
      <w:pPr>
        <w:rPr>
          <w:rFonts w:asciiTheme="minorHAnsi" w:hAnsiTheme="minorHAnsi" w:cstheme="minorHAnsi"/>
          <w:sz w:val="12"/>
          <w:szCs w:val="12"/>
          <w:lang w:val="uk-UA"/>
        </w:rPr>
      </w:pPr>
      <w:r w:rsidRPr="00A226A9">
        <w:rPr>
          <w:rFonts w:asciiTheme="minorHAnsi" w:hAnsiTheme="minorHAnsi" w:cstheme="minorHAnsi"/>
          <w:noProof/>
          <w:sz w:val="16"/>
          <w:szCs w:val="16"/>
          <w:lang w:val="uk-UA" w:eastAsia="uk-UA"/>
        </w:rPr>
        <mc:AlternateContent>
          <mc:Choice Requires="wps">
            <w:drawing>
              <wp:anchor distT="0" distB="0" distL="114300" distR="114300" simplePos="0" relativeHeight="251661312" behindDoc="0" locked="0" layoutInCell="1" allowOverlap="1" wp14:anchorId="5FC02254" wp14:editId="2BA9146D">
                <wp:simplePos x="0" y="0"/>
                <wp:positionH relativeFrom="page">
                  <wp:posOffset>228600</wp:posOffset>
                </wp:positionH>
                <wp:positionV relativeFrom="paragraph">
                  <wp:posOffset>208036</wp:posOffset>
                </wp:positionV>
                <wp:extent cx="7080885" cy="14605"/>
                <wp:effectExtent l="0" t="0" r="24765" b="23495"/>
                <wp:wrapNone/>
                <wp:docPr id="1" name="Прямая соединительная линия 5"/>
                <wp:cNvGraphicFramePr/>
                <a:graphic xmlns:a="http://schemas.openxmlformats.org/drawingml/2006/main">
                  <a:graphicData uri="http://schemas.microsoft.com/office/word/2010/wordprocessingShape">
                    <wps:wsp>
                      <wps:cNvCnPr/>
                      <wps:spPr>
                        <a:xfrm flipV="1">
                          <a:off x="0" y="0"/>
                          <a:ext cx="7080885" cy="14605"/>
                        </a:xfrm>
                        <a:prstGeom prst="line">
                          <a:avLst/>
                        </a:prstGeom>
                        <a:ln w="1270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27D9D1" id="Прямая соединительная линия 5" o:spid="_x0000_s1026" style="position:absolute;flip:y;z-index:251661312;visibility:visible;mso-wrap-style:square;mso-wrap-distance-left:9pt;mso-wrap-distance-top:0;mso-wrap-distance-right:9pt;mso-wrap-distance-bottom:0;mso-position-horizontal:absolute;mso-position-horizontal-relative:page;mso-position-vertical:absolute;mso-position-vertical-relative:text" from="18pt,16.4pt" to="575.5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" strokecolor="black [3213]" strokeweight="1pt">
                <v:stroke dashstyle="longDash" joinstyle="miter"/>
                <w10:wrap anchorx="page"/>
              </v:line>
            </w:pict>
          </mc:Fallback>
        </mc:AlternateContent>
      </w:r>
      <w:r w:rsidR="005C78D9" w:rsidRPr="00A226A9">
        <w:rPr>
          <w:rFonts w:asciiTheme="minorHAnsi" w:hAnsiTheme="minorHAnsi" w:cstheme="minorHAnsi"/>
          <w:sz w:val="12"/>
          <w:szCs w:val="12"/>
          <w:lang w:val="uk-UA"/>
        </w:rPr>
        <w:t xml:space="preserve"> </w:t>
      </w:r>
      <w:r w:rsidR="001F211F" w:rsidRPr="00A226A9">
        <w:rPr>
          <w:rFonts w:asciiTheme="minorHAnsi" w:hAnsiTheme="minorHAnsi" w:cstheme="minorHAnsi"/>
          <w:sz w:val="12"/>
          <w:szCs w:val="12"/>
          <w:lang w:val="uk-UA"/>
        </w:rPr>
        <w:tab/>
      </w:r>
    </w:p>
    <w:p w14:paraId="341F1DFB" w14:textId="28CE02CC" w:rsidR="00900E10" w:rsidRPr="00A226A9" w:rsidRDefault="00900E10" w:rsidP="00C74315">
      <w:pPr>
        <w:rPr>
          <w:rFonts w:asciiTheme="minorHAnsi" w:hAnsiTheme="minorHAnsi" w:cstheme="minorHAnsi"/>
          <w:sz w:val="12"/>
          <w:szCs w:val="12"/>
          <w:lang w:val="uk-UA"/>
        </w:rPr>
      </w:pPr>
    </w:p>
    <w:p w14:paraId="024E1312" w14:textId="0DD11797" w:rsidR="00900E10" w:rsidRPr="00A226A9" w:rsidRDefault="00900E10" w:rsidP="00C74315">
      <w:pPr>
        <w:rPr>
          <w:rFonts w:asciiTheme="minorHAnsi" w:hAnsiTheme="minorHAnsi" w:cstheme="minorHAnsi"/>
          <w:sz w:val="12"/>
          <w:szCs w:val="12"/>
          <w:lang w:val="uk-UA"/>
        </w:rPr>
      </w:pPr>
    </w:p>
    <w:p w14:paraId="59318339" w14:textId="5B83F53E" w:rsidR="00900E10" w:rsidRPr="00A226A9" w:rsidRDefault="00900E10" w:rsidP="00C74315">
      <w:pPr>
        <w:rPr>
          <w:rFonts w:asciiTheme="minorHAnsi" w:hAnsiTheme="minorHAnsi" w:cstheme="minorHAnsi"/>
          <w:sz w:val="12"/>
          <w:szCs w:val="12"/>
          <w:lang w:val="uk-UA"/>
        </w:rPr>
      </w:pPr>
    </w:p>
    <w:p w14:paraId="4DBAC9CB" w14:textId="3320E622" w:rsidR="00900E10" w:rsidRPr="00A226A9" w:rsidRDefault="00900E10" w:rsidP="00900E10">
      <w:pPr>
        <w:jc w:val="center"/>
        <w:rPr>
          <w:rFonts w:asciiTheme="minorHAnsi" w:hAnsiTheme="minorHAnsi" w:cstheme="minorHAnsi"/>
          <w:b/>
          <w:sz w:val="18"/>
          <w:szCs w:val="18"/>
          <w:lang w:val="uk-UA"/>
        </w:rPr>
      </w:pPr>
      <w:r w:rsidRPr="00A226A9">
        <w:rPr>
          <w:rFonts w:asciiTheme="minorHAnsi" w:hAnsiTheme="minorHAnsi" w:cstheme="minorHAnsi"/>
          <w:b/>
          <w:sz w:val="18"/>
          <w:szCs w:val="18"/>
          <w:lang w:val="uk-UA"/>
        </w:rPr>
        <w:t>Угода</w:t>
      </w:r>
    </w:p>
    <w:p w14:paraId="70642A61" w14:textId="483B5136" w:rsidR="00900E10" w:rsidRPr="00A226A9" w:rsidRDefault="00900E10" w:rsidP="00900E10">
      <w:pPr>
        <w:jc w:val="center"/>
        <w:rPr>
          <w:rFonts w:asciiTheme="minorHAnsi" w:hAnsiTheme="minorHAnsi" w:cstheme="minorHAnsi"/>
          <w:b/>
          <w:sz w:val="16"/>
          <w:szCs w:val="16"/>
          <w:lang w:val="uk-UA"/>
        </w:rPr>
      </w:pPr>
      <w:r w:rsidRPr="00A226A9">
        <w:rPr>
          <w:rFonts w:asciiTheme="minorHAnsi" w:hAnsiTheme="minorHAnsi" w:cstheme="minorHAnsi"/>
          <w:b/>
          <w:sz w:val="16"/>
          <w:szCs w:val="16"/>
          <w:lang w:val="uk-UA"/>
        </w:rPr>
        <w:t>ПРО ЕЛЕКТРОН</w:t>
      </w:r>
      <w:r w:rsidR="003C51B0" w:rsidRPr="00542ABD">
        <w:rPr>
          <w:rFonts w:asciiTheme="minorHAnsi" w:hAnsiTheme="minorHAnsi" w:cstheme="minorHAnsi"/>
          <w:b/>
          <w:sz w:val="16"/>
          <w:szCs w:val="16"/>
          <w:lang w:val="uk-UA"/>
        </w:rPr>
        <w:t>Н</w:t>
      </w:r>
      <w:r w:rsidRPr="00A226A9">
        <w:rPr>
          <w:rFonts w:asciiTheme="minorHAnsi" w:hAnsiTheme="minorHAnsi" w:cstheme="minorHAnsi"/>
          <w:b/>
          <w:sz w:val="16"/>
          <w:szCs w:val="16"/>
          <w:lang w:val="uk-UA"/>
        </w:rPr>
        <w:t>ИЙ ДОКУМЕНТООБІГ</w:t>
      </w:r>
    </w:p>
    <w:p w14:paraId="7F016226" w14:textId="484D0777" w:rsidR="00900E10" w:rsidRPr="00A226A9" w:rsidRDefault="00900E10" w:rsidP="00900E10">
      <w:pPr>
        <w:jc w:val="both"/>
        <w:rPr>
          <w:rFonts w:asciiTheme="minorHAnsi" w:hAnsiTheme="minorHAnsi" w:cstheme="minorHAnsi"/>
          <w:sz w:val="16"/>
          <w:szCs w:val="16"/>
          <w:lang w:val="uk-UA"/>
        </w:rPr>
      </w:pPr>
      <w:r w:rsidRPr="00A226A9">
        <w:rPr>
          <w:rFonts w:asciiTheme="minorHAnsi" w:hAnsiTheme="minorHAnsi" w:cstheme="minorHAnsi"/>
          <w:sz w:val="16"/>
          <w:szCs w:val="16"/>
          <w:lang w:val="uk-UA"/>
        </w:rPr>
        <w:t>Споживач своїм підписом погоджується, що Договір може бути укладений, змінений та розірваний за допомогою інформаційно-комунікаційних систем та/або засобів електронної комунікації, зокрема через особистий кабінет у вигляді електронного документа.</w:t>
      </w:r>
    </w:p>
    <w:p w14:paraId="022DE8D1" w14:textId="742A96E0" w:rsidR="00900E10" w:rsidRPr="00A226A9" w:rsidRDefault="00900E10" w:rsidP="00900E10">
      <w:pPr>
        <w:jc w:val="both"/>
        <w:rPr>
          <w:rFonts w:asciiTheme="minorHAnsi" w:hAnsiTheme="minorHAnsi" w:cstheme="minorHAnsi"/>
          <w:sz w:val="16"/>
          <w:szCs w:val="16"/>
          <w:lang w:val="uk-UA"/>
        </w:rPr>
      </w:pPr>
      <w:r w:rsidRPr="00A226A9">
        <w:rPr>
          <w:rFonts w:asciiTheme="minorHAnsi" w:hAnsiTheme="minorHAnsi" w:cstheme="minorHAnsi"/>
          <w:sz w:val="16"/>
          <w:szCs w:val="16"/>
          <w:lang w:val="uk-UA"/>
        </w:rPr>
        <w:t>Створення, відправлення, передавання, одержання, зберігання, оброблення, використання, знищення електронних документів під час укладання, виконання, зміни та розірвання договорів між споживачами та іншими учасниками роздрібного ринку електричної енергії та використання електронної ідентифікації при укладанні договорів між споживачами та іншими учасниками роздрібного ринку електричної енергії за допомогою інформаційно-комунікаційних систем та/або засобів електронної комунікації здійснюється з урахуванням Закону України "Про електронні документи та електронний документообіг".</w:t>
      </w:r>
    </w:p>
    <w:p w14:paraId="49545E4C" w14:textId="5BA272BB" w:rsidR="00900E10" w:rsidRPr="00A226A9" w:rsidRDefault="00AC3942" w:rsidP="00900E10">
      <w:pPr>
        <w:jc w:val="both"/>
        <w:rPr>
          <w:rFonts w:asciiTheme="minorHAnsi" w:hAnsiTheme="minorHAnsi" w:cstheme="minorHAnsi"/>
          <w:sz w:val="16"/>
          <w:szCs w:val="16"/>
          <w:lang w:val="uk-UA"/>
        </w:rPr>
      </w:pPr>
      <w:r>
        <w:rPr>
          <w:noProof/>
        </w:rPr>
        <w:drawing>
          <wp:anchor distT="0" distB="0" distL="114300" distR="114300" simplePos="0" relativeHeight="251672576" behindDoc="1" locked="0" layoutInCell="1" allowOverlap="1" wp14:anchorId="7D1911DA" wp14:editId="40292475">
            <wp:simplePos x="0" y="0"/>
            <wp:positionH relativeFrom="column">
              <wp:posOffset>2626360</wp:posOffset>
            </wp:positionH>
            <wp:positionV relativeFrom="paragraph">
              <wp:posOffset>48578</wp:posOffset>
            </wp:positionV>
            <wp:extent cx="1484630" cy="549910"/>
            <wp:effectExtent l="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duotone>
                        <a:schemeClr val="accent2">
                          <a:shade val="45000"/>
                          <a:satMod val="135000"/>
                        </a:schemeClr>
                        <a:prstClr val="white"/>
                      </a:duotone>
                      <a:extLst>
                        <a:ext uri="{28A0092B-C50C-407E-A947-70E740481C1C}">
                          <a14:useLocalDpi xmlns:a14="http://schemas.microsoft.com/office/drawing/2010/main" val="0"/>
                        </a:ext>
                      </a:extLst>
                    </a:blip>
                    <a:srcRect l="61001" t="22045" r="3222" b="54384"/>
                    <a:stretch/>
                  </pic:blipFill>
                  <pic:spPr bwMode="auto">
                    <a:xfrm>
                      <a:off x="0" y="0"/>
                      <a:ext cx="1484630" cy="549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00E10" w:rsidRPr="00A226A9">
        <w:rPr>
          <w:rFonts w:asciiTheme="minorHAnsi" w:hAnsiTheme="minorHAnsi" w:cstheme="minorHAnsi"/>
          <w:sz w:val="16"/>
          <w:szCs w:val="16"/>
          <w:lang w:val="uk-UA"/>
        </w:rPr>
        <w:t>інформація щодо інформаційно-комунікаційної системи та/або засобу електронної комунікації, які використовуються Оператором системи розпод</w:t>
      </w:r>
      <w:r w:rsidR="001C03CE" w:rsidRPr="00A226A9">
        <w:rPr>
          <w:rFonts w:asciiTheme="minorHAnsi" w:hAnsiTheme="minorHAnsi" w:cstheme="minorHAnsi"/>
          <w:sz w:val="16"/>
          <w:szCs w:val="16"/>
          <w:lang w:val="uk-UA"/>
        </w:rPr>
        <w:t>ілу</w:t>
      </w:r>
      <w:r w:rsidR="00900E10" w:rsidRPr="00A226A9">
        <w:rPr>
          <w:rFonts w:asciiTheme="minorHAnsi" w:hAnsiTheme="minorHAnsi" w:cstheme="minorHAnsi"/>
          <w:sz w:val="16"/>
          <w:szCs w:val="16"/>
          <w:lang w:val="uk-UA"/>
        </w:rPr>
        <w:t xml:space="preserve"> для електронної взаємодії зі споживачем викладено в Додатку 4</w:t>
      </w:r>
      <w:r w:rsidR="00593EDA" w:rsidRPr="00A226A9">
        <w:rPr>
          <w:rFonts w:asciiTheme="minorHAnsi" w:hAnsiTheme="minorHAnsi" w:cstheme="minorHAnsi"/>
          <w:sz w:val="16"/>
          <w:szCs w:val="16"/>
          <w:lang w:val="uk-UA"/>
        </w:rPr>
        <w:t xml:space="preserve"> публічного</w:t>
      </w:r>
      <w:r w:rsidR="00900E10" w:rsidRPr="00A226A9">
        <w:rPr>
          <w:rFonts w:asciiTheme="minorHAnsi" w:hAnsiTheme="minorHAnsi" w:cstheme="minorHAnsi"/>
          <w:sz w:val="16"/>
          <w:szCs w:val="16"/>
          <w:lang w:val="uk-UA"/>
        </w:rPr>
        <w:t xml:space="preserve"> Договору</w:t>
      </w:r>
      <w:r w:rsidR="00593EDA" w:rsidRPr="00A226A9">
        <w:rPr>
          <w:rFonts w:asciiTheme="minorHAnsi" w:hAnsiTheme="minorHAnsi" w:cstheme="minorHAnsi"/>
          <w:sz w:val="16"/>
          <w:szCs w:val="16"/>
          <w:lang w:val="uk-UA"/>
        </w:rPr>
        <w:t>, який розміщено на офіційному сайті Оператора системи розподілу.</w:t>
      </w:r>
    </w:p>
    <w:p w14:paraId="26B45FB0" w14:textId="77777777" w:rsidR="00900E10" w:rsidRPr="00A226A9" w:rsidRDefault="00900E10" w:rsidP="00900E10">
      <w:pPr>
        <w:ind w:left="142"/>
        <w:jc w:val="both"/>
        <w:rPr>
          <w:rFonts w:asciiTheme="minorHAnsi" w:hAnsiTheme="minorHAnsi" w:cstheme="minorHAnsi"/>
          <w:sz w:val="16"/>
          <w:szCs w:val="16"/>
          <w:lang w:val="uk-UA"/>
        </w:rPr>
      </w:pPr>
    </w:p>
    <w:p w14:paraId="70C7A698" w14:textId="7AF0B13C" w:rsidR="00900E10" w:rsidRPr="00A226A9" w:rsidRDefault="00900E10" w:rsidP="00900E10">
      <w:pPr>
        <w:ind w:left="142"/>
        <w:jc w:val="both"/>
        <w:rPr>
          <w:rFonts w:asciiTheme="minorHAnsi" w:hAnsiTheme="minorHAnsi" w:cstheme="minorHAnsi"/>
          <w:sz w:val="16"/>
          <w:szCs w:val="16"/>
          <w:lang w:val="uk-UA"/>
        </w:rPr>
      </w:pPr>
      <w:r w:rsidRPr="00A226A9">
        <w:rPr>
          <w:rFonts w:asciiTheme="minorHAnsi" w:hAnsiTheme="minorHAnsi" w:cstheme="minorHAnsi"/>
          <w:sz w:val="16"/>
          <w:szCs w:val="16"/>
          <w:lang w:val="uk-UA"/>
        </w:rPr>
        <w:t>___</w:t>
      </w:r>
      <w:r w:rsidR="00F621BA">
        <w:rPr>
          <w:b/>
          <w:bCs/>
          <w:i/>
          <w:color w:val="FF0000"/>
          <w:sz w:val="18"/>
          <w:u w:val="single"/>
          <w:lang w:val="uk-UA"/>
        </w:rPr>
        <w:t>01.01.2024</w:t>
      </w:r>
      <w:r w:rsidRPr="00A226A9">
        <w:rPr>
          <w:rFonts w:asciiTheme="minorHAnsi" w:hAnsiTheme="minorHAnsi" w:cstheme="minorHAnsi"/>
          <w:sz w:val="16"/>
          <w:szCs w:val="16"/>
          <w:lang w:val="uk-UA"/>
        </w:rPr>
        <w:t xml:space="preserve">____                           </w:t>
      </w:r>
      <w:r w:rsidRPr="00A226A9">
        <w:rPr>
          <w:rFonts w:asciiTheme="minorHAnsi" w:hAnsiTheme="minorHAnsi" w:cstheme="minorHAnsi"/>
          <w:sz w:val="16"/>
          <w:szCs w:val="16"/>
          <w:lang w:val="uk-UA"/>
        </w:rPr>
        <w:tab/>
        <w:t xml:space="preserve">          </w:t>
      </w:r>
      <w:r w:rsidRPr="00A226A9">
        <w:rPr>
          <w:rFonts w:asciiTheme="minorHAnsi" w:hAnsiTheme="minorHAnsi" w:cstheme="minorHAnsi"/>
          <w:sz w:val="16"/>
          <w:szCs w:val="16"/>
          <w:lang w:val="uk-UA"/>
        </w:rPr>
        <w:tab/>
      </w:r>
      <w:r w:rsidRPr="00A226A9">
        <w:rPr>
          <w:rFonts w:asciiTheme="minorHAnsi" w:hAnsiTheme="minorHAnsi" w:cstheme="minorHAnsi"/>
          <w:sz w:val="16"/>
          <w:szCs w:val="16"/>
          <w:lang w:val="uk-UA"/>
        </w:rPr>
        <w:tab/>
        <w:t xml:space="preserve">              ___________________                                             ___</w:t>
      </w:r>
      <w:r w:rsidR="00F621BA" w:rsidRPr="00F621BA">
        <w:rPr>
          <w:b/>
          <w:bCs/>
          <w:i/>
          <w:color w:val="FF0000"/>
          <w:sz w:val="18"/>
          <w:u w:val="single"/>
          <w:lang w:val="uk-UA"/>
        </w:rPr>
        <w:t xml:space="preserve"> </w:t>
      </w:r>
      <w:r w:rsidR="00F621BA">
        <w:rPr>
          <w:b/>
          <w:bCs/>
          <w:i/>
          <w:color w:val="FF0000"/>
          <w:sz w:val="18"/>
          <w:u w:val="single"/>
          <w:lang w:val="uk-UA"/>
        </w:rPr>
        <w:t>Назаренко Назар Назарович</w:t>
      </w:r>
      <w:r w:rsidR="00F621BA" w:rsidRPr="00A226A9">
        <w:rPr>
          <w:rFonts w:asciiTheme="minorHAnsi" w:hAnsiTheme="minorHAnsi" w:cstheme="minorHAnsi"/>
          <w:b/>
          <w:bCs/>
          <w:sz w:val="16"/>
          <w:szCs w:val="16"/>
          <w:lang w:val="uk-UA"/>
        </w:rPr>
        <w:t xml:space="preserve"> </w:t>
      </w:r>
      <w:r w:rsidRPr="00A226A9">
        <w:rPr>
          <w:rFonts w:asciiTheme="minorHAnsi" w:hAnsiTheme="minorHAnsi" w:cstheme="minorHAnsi"/>
          <w:sz w:val="16"/>
          <w:szCs w:val="16"/>
          <w:lang w:val="uk-UA"/>
        </w:rPr>
        <w:t>___</w:t>
      </w:r>
    </w:p>
    <w:p w14:paraId="364F163F" w14:textId="77777777" w:rsidR="00900E10" w:rsidRPr="001F211F" w:rsidRDefault="00900E10" w:rsidP="00900E10">
      <w:pPr>
        <w:ind w:left="142"/>
        <w:jc w:val="both"/>
        <w:rPr>
          <w:rFonts w:asciiTheme="minorHAnsi" w:hAnsiTheme="minorHAnsi" w:cstheme="minorHAnsi"/>
          <w:sz w:val="12"/>
          <w:szCs w:val="12"/>
          <w:lang w:val="uk-UA"/>
        </w:rPr>
      </w:pPr>
      <w:r w:rsidRPr="00A226A9">
        <w:rPr>
          <w:rFonts w:asciiTheme="minorHAnsi" w:hAnsiTheme="minorHAnsi" w:cstheme="minorHAnsi"/>
          <w:sz w:val="12"/>
          <w:szCs w:val="12"/>
          <w:lang w:val="uk-UA"/>
        </w:rPr>
        <w:t xml:space="preserve">           (дата)</w:t>
      </w:r>
      <w:r w:rsidRPr="00A226A9">
        <w:rPr>
          <w:rFonts w:asciiTheme="minorHAnsi" w:hAnsiTheme="minorHAnsi" w:cstheme="minorHAnsi"/>
          <w:sz w:val="12"/>
          <w:szCs w:val="12"/>
          <w:lang w:val="uk-UA"/>
        </w:rPr>
        <w:tab/>
        <w:t xml:space="preserve">                                                  </w:t>
      </w:r>
      <w:r w:rsidRPr="00A226A9">
        <w:rPr>
          <w:rFonts w:asciiTheme="minorHAnsi" w:hAnsiTheme="minorHAnsi" w:cstheme="minorHAnsi"/>
          <w:sz w:val="12"/>
          <w:szCs w:val="12"/>
          <w:lang w:val="uk-UA"/>
        </w:rPr>
        <w:tab/>
      </w:r>
      <w:r w:rsidRPr="00A226A9">
        <w:rPr>
          <w:rFonts w:asciiTheme="minorHAnsi" w:hAnsiTheme="minorHAnsi" w:cstheme="minorHAnsi"/>
          <w:sz w:val="12"/>
          <w:szCs w:val="12"/>
          <w:lang w:val="uk-UA"/>
        </w:rPr>
        <w:tab/>
        <w:t xml:space="preserve">           </w:t>
      </w:r>
      <w:r w:rsidRPr="00A226A9">
        <w:rPr>
          <w:rFonts w:asciiTheme="minorHAnsi" w:hAnsiTheme="minorHAnsi" w:cstheme="minorHAnsi"/>
          <w:sz w:val="12"/>
          <w:szCs w:val="12"/>
          <w:lang w:val="uk-UA"/>
        </w:rPr>
        <w:tab/>
      </w:r>
      <w:r w:rsidRPr="00A226A9">
        <w:rPr>
          <w:rFonts w:asciiTheme="minorHAnsi" w:hAnsiTheme="minorHAnsi" w:cstheme="minorHAnsi"/>
          <w:sz w:val="12"/>
          <w:szCs w:val="12"/>
          <w:lang w:val="uk-UA"/>
        </w:rPr>
        <w:tab/>
        <w:t>(особистий підпис.)</w:t>
      </w:r>
      <w:r w:rsidRPr="00A226A9">
        <w:rPr>
          <w:rFonts w:asciiTheme="minorHAnsi" w:hAnsiTheme="minorHAnsi" w:cstheme="minorHAnsi"/>
          <w:sz w:val="12"/>
          <w:szCs w:val="12"/>
          <w:lang w:val="uk-UA"/>
        </w:rPr>
        <w:tab/>
        <w:t xml:space="preserve">                                                  </w:t>
      </w:r>
      <w:r w:rsidRPr="00A226A9">
        <w:rPr>
          <w:rFonts w:asciiTheme="minorHAnsi" w:hAnsiTheme="minorHAnsi" w:cstheme="minorHAnsi"/>
          <w:sz w:val="12"/>
          <w:szCs w:val="12"/>
          <w:lang w:val="uk-UA"/>
        </w:rPr>
        <w:tab/>
        <w:t xml:space="preserve">                      (П.І.Б. Споживача/уповноваженої особи)</w:t>
      </w:r>
    </w:p>
    <w:sectPr w:rsidR="00900E10" w:rsidRPr="001F211F" w:rsidSect="00B12FE2">
      <w:headerReference w:type="default" r:id="rId14"/>
      <w:footerReference w:type="default" r:id="rId15"/>
      <w:headerReference w:type="first" r:id="rId16"/>
      <w:footerReference w:type="first" r:id="rId17"/>
      <w:type w:val="continuous"/>
      <w:pgSz w:w="11906" w:h="16838"/>
      <w:pgMar w:top="1560" w:right="567" w:bottom="1134" w:left="709" w:header="426" w:footer="2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5534B" w14:textId="77777777" w:rsidR="00B804B1" w:rsidRDefault="00B804B1" w:rsidP="00966536">
      <w:r>
        <w:separator/>
      </w:r>
    </w:p>
  </w:endnote>
  <w:endnote w:type="continuationSeparator" w:id="0">
    <w:p w14:paraId="59D9DDC5" w14:textId="77777777" w:rsidR="00B804B1" w:rsidRDefault="00B804B1" w:rsidP="00966536">
      <w:r>
        <w:continuationSeparator/>
      </w:r>
    </w:p>
  </w:endnote>
  <w:endnote w:type="continuationNotice" w:id="1">
    <w:p w14:paraId="0DC66D72" w14:textId="77777777" w:rsidR="00B804B1" w:rsidRDefault="00B804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F0903" w14:textId="4D1CCBC1" w:rsidR="000610A9" w:rsidRPr="00B12FE2" w:rsidRDefault="000610A9">
    <w:pPr>
      <w:pStyle w:val="af0"/>
      <w:jc w:val="center"/>
      <w:rPr>
        <w:rFonts w:asciiTheme="minorHAnsi" w:hAnsiTheme="minorHAnsi" w:cstheme="minorHAnsi"/>
        <w:sz w:val="16"/>
        <w:szCs w:val="16"/>
      </w:rPr>
    </w:pPr>
    <w:r>
      <w:rPr>
        <w:rFonts w:asciiTheme="majorHAnsi" w:hAnsiTheme="majorHAnsi" w:cstheme="majorHAnsi"/>
        <w:noProof/>
        <w:sz w:val="20"/>
        <w:szCs w:val="28"/>
        <w:lang w:eastAsia="uk-UA"/>
      </w:rPr>
      <w:drawing>
        <wp:anchor distT="0" distB="0" distL="114300" distR="114300" simplePos="0" relativeHeight="251661312" behindDoc="1" locked="0" layoutInCell="1" allowOverlap="1" wp14:anchorId="62886EAE" wp14:editId="6D9A7ABC">
          <wp:simplePos x="0" y="0"/>
          <wp:positionH relativeFrom="column">
            <wp:posOffset>41910</wp:posOffset>
          </wp:positionH>
          <wp:positionV relativeFrom="paragraph">
            <wp:posOffset>-657860</wp:posOffset>
          </wp:positionV>
          <wp:extent cx="6712527" cy="1166393"/>
          <wp:effectExtent l="0" t="0" r="0" b="0"/>
          <wp:wrapNone/>
          <wp:docPr id="3" name="Рисунок 3"/>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6712527" cy="1166393"/>
                  </a:xfrm>
                  <a:prstGeom prst="rect">
                    <a:avLst/>
                  </a:prstGeom>
                </pic:spPr>
              </pic:pic>
            </a:graphicData>
          </a:graphic>
          <wp14:sizeRelH relativeFrom="margin">
            <wp14:pctWidth>0</wp14:pctWidth>
          </wp14:sizeRelH>
        </wp:anchor>
      </w:drawing>
    </w:r>
    <w:sdt>
      <w:sdtPr>
        <w:id w:val="-661011145"/>
        <w:docPartObj>
          <w:docPartGallery w:val="Page Numbers (Bottom of Page)"/>
          <w:docPartUnique/>
        </w:docPartObj>
      </w:sdtPr>
      <w:sdtEndPr>
        <w:rPr>
          <w:rFonts w:asciiTheme="minorHAnsi" w:hAnsiTheme="minorHAnsi" w:cstheme="minorHAnsi"/>
          <w:sz w:val="16"/>
          <w:szCs w:val="16"/>
        </w:rPr>
      </w:sdtEndPr>
      <w:sdtContent>
        <w:r w:rsidRPr="00B12FE2">
          <w:rPr>
            <w:rFonts w:asciiTheme="minorHAnsi" w:hAnsiTheme="minorHAnsi" w:cstheme="minorHAnsi"/>
            <w:sz w:val="16"/>
            <w:szCs w:val="16"/>
          </w:rPr>
          <w:fldChar w:fldCharType="begin"/>
        </w:r>
        <w:r w:rsidRPr="00B12FE2">
          <w:rPr>
            <w:rFonts w:asciiTheme="minorHAnsi" w:hAnsiTheme="minorHAnsi" w:cstheme="minorHAnsi"/>
            <w:sz w:val="16"/>
            <w:szCs w:val="16"/>
          </w:rPr>
          <w:instrText>PAGE   \* MERGEFORMAT</w:instrText>
        </w:r>
        <w:r w:rsidRPr="00B12FE2">
          <w:rPr>
            <w:rFonts w:asciiTheme="minorHAnsi" w:hAnsiTheme="minorHAnsi" w:cstheme="minorHAnsi"/>
            <w:sz w:val="16"/>
            <w:szCs w:val="16"/>
          </w:rPr>
          <w:fldChar w:fldCharType="separate"/>
        </w:r>
        <w:r w:rsidRPr="00B12FE2">
          <w:rPr>
            <w:rFonts w:asciiTheme="minorHAnsi" w:hAnsiTheme="minorHAnsi" w:cstheme="minorHAnsi"/>
            <w:sz w:val="16"/>
            <w:szCs w:val="16"/>
            <w:lang w:val="uk-UA"/>
          </w:rPr>
          <w:t>2</w:t>
        </w:r>
        <w:r w:rsidRPr="00B12FE2">
          <w:rPr>
            <w:rFonts w:asciiTheme="minorHAnsi" w:hAnsiTheme="minorHAnsi" w:cstheme="minorHAnsi"/>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0349648"/>
      <w:docPartObj>
        <w:docPartGallery w:val="Page Numbers (Bottom of Page)"/>
        <w:docPartUnique/>
      </w:docPartObj>
    </w:sdtPr>
    <w:sdtEndPr>
      <w:rPr>
        <w:rFonts w:asciiTheme="minorHAnsi" w:hAnsiTheme="minorHAnsi" w:cstheme="minorHAnsi"/>
        <w:sz w:val="16"/>
        <w:szCs w:val="16"/>
      </w:rPr>
    </w:sdtEndPr>
    <w:sdtContent>
      <w:p w14:paraId="74C35423" w14:textId="45C4BE67" w:rsidR="000610A9" w:rsidRDefault="000610A9">
        <w:pPr>
          <w:pStyle w:val="af0"/>
          <w:jc w:val="center"/>
        </w:pPr>
        <w:r>
          <w:rPr>
            <w:rFonts w:asciiTheme="majorHAnsi" w:hAnsiTheme="majorHAnsi" w:cstheme="majorHAnsi"/>
            <w:noProof/>
            <w:sz w:val="20"/>
            <w:szCs w:val="28"/>
            <w:lang w:eastAsia="uk-UA"/>
          </w:rPr>
          <w:drawing>
            <wp:anchor distT="0" distB="0" distL="114300" distR="114300" simplePos="0" relativeHeight="251663360" behindDoc="1" locked="0" layoutInCell="1" allowOverlap="1" wp14:anchorId="3D5B2A1E" wp14:editId="77000315">
              <wp:simplePos x="0" y="0"/>
              <wp:positionH relativeFrom="column">
                <wp:posOffset>3810</wp:posOffset>
              </wp:positionH>
              <wp:positionV relativeFrom="paragraph">
                <wp:posOffset>-327660</wp:posOffset>
              </wp:positionV>
              <wp:extent cx="6712527" cy="1166393"/>
              <wp:effectExtent l="0" t="0" r="0" b="0"/>
              <wp:wrapNone/>
              <wp:docPr id="6" name="Рисунок 6"/>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6712527" cy="1166393"/>
                      </a:xfrm>
                      <a:prstGeom prst="rect">
                        <a:avLst/>
                      </a:prstGeom>
                    </pic:spPr>
                  </pic:pic>
                </a:graphicData>
              </a:graphic>
              <wp14:sizeRelH relativeFrom="margin">
                <wp14:pctWidth>0</wp14:pctWidth>
              </wp14:sizeRelH>
            </wp:anchor>
          </w:drawing>
        </w:r>
      </w:p>
      <w:p w14:paraId="30022596" w14:textId="177AADBD" w:rsidR="000610A9" w:rsidRPr="00B12FE2" w:rsidRDefault="000610A9">
        <w:pPr>
          <w:pStyle w:val="af0"/>
          <w:jc w:val="center"/>
          <w:rPr>
            <w:rFonts w:asciiTheme="minorHAnsi" w:hAnsiTheme="minorHAnsi" w:cstheme="minorHAnsi"/>
            <w:sz w:val="16"/>
            <w:szCs w:val="16"/>
          </w:rPr>
        </w:pPr>
        <w:r w:rsidRPr="00B12FE2">
          <w:rPr>
            <w:rFonts w:asciiTheme="minorHAnsi" w:hAnsiTheme="minorHAnsi" w:cstheme="minorHAnsi"/>
            <w:sz w:val="16"/>
            <w:szCs w:val="16"/>
          </w:rPr>
          <w:fldChar w:fldCharType="begin"/>
        </w:r>
        <w:r w:rsidRPr="00B12FE2">
          <w:rPr>
            <w:rFonts w:asciiTheme="minorHAnsi" w:hAnsiTheme="minorHAnsi" w:cstheme="minorHAnsi"/>
            <w:sz w:val="16"/>
            <w:szCs w:val="16"/>
          </w:rPr>
          <w:instrText>PAGE   \* MERGEFORMAT</w:instrText>
        </w:r>
        <w:r w:rsidRPr="00B12FE2">
          <w:rPr>
            <w:rFonts w:asciiTheme="minorHAnsi" w:hAnsiTheme="minorHAnsi" w:cstheme="minorHAnsi"/>
            <w:sz w:val="16"/>
            <w:szCs w:val="16"/>
          </w:rPr>
          <w:fldChar w:fldCharType="separate"/>
        </w:r>
        <w:r w:rsidRPr="00B12FE2">
          <w:rPr>
            <w:rFonts w:asciiTheme="minorHAnsi" w:hAnsiTheme="minorHAnsi" w:cstheme="minorHAnsi"/>
            <w:sz w:val="16"/>
            <w:szCs w:val="16"/>
            <w:lang w:val="uk-UA"/>
          </w:rPr>
          <w:t>2</w:t>
        </w:r>
        <w:r w:rsidRPr="00B12FE2">
          <w:rPr>
            <w:rFonts w:asciiTheme="minorHAnsi" w:hAnsiTheme="minorHAnsi" w:cstheme="minorHAnsi"/>
            <w:sz w:val="16"/>
            <w:szCs w:val="16"/>
          </w:rPr>
          <w:fldChar w:fldCharType="end"/>
        </w:r>
      </w:p>
    </w:sdtContent>
  </w:sdt>
  <w:p w14:paraId="12643F2B" w14:textId="1B29696F" w:rsidR="000610A9" w:rsidRDefault="000610A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A1091" w14:textId="77777777" w:rsidR="00B804B1" w:rsidRDefault="00B804B1" w:rsidP="00966536">
      <w:r>
        <w:separator/>
      </w:r>
    </w:p>
  </w:footnote>
  <w:footnote w:type="continuationSeparator" w:id="0">
    <w:p w14:paraId="24F011E5" w14:textId="77777777" w:rsidR="00B804B1" w:rsidRDefault="00B804B1" w:rsidP="00966536">
      <w:r>
        <w:continuationSeparator/>
      </w:r>
    </w:p>
  </w:footnote>
  <w:footnote w:type="continuationNotice" w:id="1">
    <w:p w14:paraId="64EDFB7C" w14:textId="77777777" w:rsidR="00B804B1" w:rsidRDefault="00B804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CB4B7" w14:textId="1AD8636A" w:rsidR="000610A9" w:rsidRDefault="000610A9">
    <w:pPr>
      <w:pStyle w:val="ae"/>
    </w:pPr>
    <w:r>
      <w:rPr>
        <w:noProof/>
        <w:lang w:eastAsia="uk-UA"/>
      </w:rPr>
      <w:drawing>
        <wp:anchor distT="0" distB="0" distL="114300" distR="114300" simplePos="0" relativeHeight="251659264" behindDoc="1" locked="0" layoutInCell="1" allowOverlap="1" wp14:anchorId="1AD9B2D0" wp14:editId="05BFB831">
          <wp:simplePos x="0" y="0"/>
          <wp:positionH relativeFrom="page">
            <wp:posOffset>-403225</wp:posOffset>
          </wp:positionH>
          <wp:positionV relativeFrom="page">
            <wp:posOffset>-217170</wp:posOffset>
          </wp:positionV>
          <wp:extent cx="4640580" cy="1409700"/>
          <wp:effectExtent l="0" t="0" r="762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TEK_Blank_Rekv_ukr_eng_ukr_rekv.jpg"/>
                  <pic:cNvPicPr/>
                </pic:nvPicPr>
                <pic:blipFill rotWithShape="1">
                  <a:blip r:embed="rId1">
                    <a:extLst>
                      <a:ext uri="{28A0092B-C50C-407E-A947-70E740481C1C}">
                        <a14:useLocalDpi xmlns:a14="http://schemas.microsoft.com/office/drawing/2010/main" val="0"/>
                      </a:ext>
                    </a:extLst>
                  </a:blip>
                  <a:srcRect r="38547" b="24536"/>
                  <a:stretch/>
                </pic:blipFill>
                <pic:spPr bwMode="auto">
                  <a:xfrm>
                    <a:off x="0" y="0"/>
                    <a:ext cx="4640580" cy="1409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5C82" w14:textId="612AA25E" w:rsidR="00B715D7" w:rsidRDefault="00B715D7" w:rsidP="00B715D7">
    <w:pPr>
      <w:pStyle w:val="ae"/>
      <w:jc w:val="right"/>
      <w:rPr>
        <w:rFonts w:asciiTheme="minorHAnsi" w:hAnsiTheme="minorHAnsi" w:cstheme="minorHAnsi"/>
        <w:color w:val="00B050"/>
        <w:sz w:val="16"/>
        <w:szCs w:val="16"/>
        <w:lang w:val="uk-UA"/>
      </w:rPr>
    </w:pPr>
  </w:p>
  <w:p w14:paraId="748CB57F" w14:textId="332AF760" w:rsidR="00B715D7" w:rsidRPr="0007239B" w:rsidRDefault="00CB510C" w:rsidP="00501C4B">
    <w:pPr>
      <w:pStyle w:val="ae"/>
      <w:jc w:val="right"/>
      <w:rPr>
        <w:rFonts w:ascii="Calibri" w:hAnsi="Calibri" w:cs="Calibri"/>
        <w:color w:val="1F4E79" w:themeColor="accent1" w:themeShade="80"/>
        <w:sz w:val="12"/>
        <w:szCs w:val="12"/>
        <w:lang w:val="uk-UA"/>
      </w:rPr>
    </w:pPr>
    <w:proofErr w:type="spellStart"/>
    <w:r>
      <w:rPr>
        <w:rFonts w:ascii="Calibri" w:hAnsi="Calibri" w:cs="Calibri"/>
        <w:color w:val="00B050"/>
        <w:sz w:val="12"/>
        <w:szCs w:val="12"/>
      </w:rPr>
      <w:t>Редакція</w:t>
    </w:r>
    <w:proofErr w:type="spellEnd"/>
    <w:r>
      <w:rPr>
        <w:rFonts w:ascii="Calibri" w:hAnsi="Calibri" w:cs="Calibri"/>
        <w:color w:val="00B050"/>
        <w:sz w:val="12"/>
        <w:szCs w:val="12"/>
      </w:rPr>
      <w:t xml:space="preserve"> </w:t>
    </w:r>
    <w:r w:rsidR="0007239B">
      <w:rPr>
        <w:rFonts w:ascii="Calibri" w:hAnsi="Calibri" w:cs="Calibri"/>
        <w:color w:val="00B050"/>
        <w:sz w:val="12"/>
        <w:szCs w:val="12"/>
        <w:lang w:val="uk-UA"/>
      </w:rPr>
      <w:t>від 04.10.2023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0FF1"/>
    <w:multiLevelType w:val="hybridMultilevel"/>
    <w:tmpl w:val="FFA61726"/>
    <w:lvl w:ilvl="0" w:tplc="92042F26">
      <w:start w:val="1"/>
      <w:numFmt w:val="bullet"/>
      <w:lvlText w:val="□"/>
      <w:lvlJc w:val="left"/>
      <w:pPr>
        <w:ind w:left="720" w:hanging="360"/>
      </w:pPr>
      <w:rPr>
        <w:rFonts w:ascii="Courier New" w:hAnsi="Courier New"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45F1FFF"/>
    <w:multiLevelType w:val="hybridMultilevel"/>
    <w:tmpl w:val="08760EEE"/>
    <w:lvl w:ilvl="0" w:tplc="2850F73A">
      <w:start w:val="1"/>
      <w:numFmt w:val="bullet"/>
      <w:lvlText w:val="□"/>
      <w:lvlJc w:val="left"/>
      <w:pPr>
        <w:ind w:left="720" w:hanging="360"/>
      </w:pPr>
      <w:rPr>
        <w:rFonts w:ascii="Courier New" w:hAnsi="Courier New" w:hint="default"/>
        <w:sz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94A66C9"/>
    <w:multiLevelType w:val="hybridMultilevel"/>
    <w:tmpl w:val="E146F08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B106FB7"/>
    <w:multiLevelType w:val="hybridMultilevel"/>
    <w:tmpl w:val="316ED132"/>
    <w:lvl w:ilvl="0" w:tplc="2850F73A">
      <w:start w:val="1"/>
      <w:numFmt w:val="bullet"/>
      <w:lvlText w:val="□"/>
      <w:lvlJc w:val="left"/>
      <w:pPr>
        <w:ind w:left="1002" w:hanging="360"/>
      </w:pPr>
      <w:rPr>
        <w:rFonts w:ascii="Courier New" w:hAnsi="Courier New" w:hint="default"/>
        <w:sz w:val="36"/>
      </w:rPr>
    </w:lvl>
    <w:lvl w:ilvl="1" w:tplc="04220003" w:tentative="1">
      <w:start w:val="1"/>
      <w:numFmt w:val="bullet"/>
      <w:lvlText w:val="o"/>
      <w:lvlJc w:val="left"/>
      <w:pPr>
        <w:ind w:left="1722" w:hanging="360"/>
      </w:pPr>
      <w:rPr>
        <w:rFonts w:ascii="Courier New" w:hAnsi="Courier New" w:cs="Courier New" w:hint="default"/>
      </w:rPr>
    </w:lvl>
    <w:lvl w:ilvl="2" w:tplc="04220005" w:tentative="1">
      <w:start w:val="1"/>
      <w:numFmt w:val="bullet"/>
      <w:lvlText w:val=""/>
      <w:lvlJc w:val="left"/>
      <w:pPr>
        <w:ind w:left="2442" w:hanging="360"/>
      </w:pPr>
      <w:rPr>
        <w:rFonts w:ascii="Wingdings" w:hAnsi="Wingdings" w:hint="default"/>
      </w:rPr>
    </w:lvl>
    <w:lvl w:ilvl="3" w:tplc="04220001" w:tentative="1">
      <w:start w:val="1"/>
      <w:numFmt w:val="bullet"/>
      <w:lvlText w:val=""/>
      <w:lvlJc w:val="left"/>
      <w:pPr>
        <w:ind w:left="3162" w:hanging="360"/>
      </w:pPr>
      <w:rPr>
        <w:rFonts w:ascii="Symbol" w:hAnsi="Symbol" w:hint="default"/>
      </w:rPr>
    </w:lvl>
    <w:lvl w:ilvl="4" w:tplc="04220003" w:tentative="1">
      <w:start w:val="1"/>
      <w:numFmt w:val="bullet"/>
      <w:lvlText w:val="o"/>
      <w:lvlJc w:val="left"/>
      <w:pPr>
        <w:ind w:left="3882" w:hanging="360"/>
      </w:pPr>
      <w:rPr>
        <w:rFonts w:ascii="Courier New" w:hAnsi="Courier New" w:cs="Courier New" w:hint="default"/>
      </w:rPr>
    </w:lvl>
    <w:lvl w:ilvl="5" w:tplc="04220005" w:tentative="1">
      <w:start w:val="1"/>
      <w:numFmt w:val="bullet"/>
      <w:lvlText w:val=""/>
      <w:lvlJc w:val="left"/>
      <w:pPr>
        <w:ind w:left="4602" w:hanging="360"/>
      </w:pPr>
      <w:rPr>
        <w:rFonts w:ascii="Wingdings" w:hAnsi="Wingdings" w:hint="default"/>
      </w:rPr>
    </w:lvl>
    <w:lvl w:ilvl="6" w:tplc="04220001" w:tentative="1">
      <w:start w:val="1"/>
      <w:numFmt w:val="bullet"/>
      <w:lvlText w:val=""/>
      <w:lvlJc w:val="left"/>
      <w:pPr>
        <w:ind w:left="5322" w:hanging="360"/>
      </w:pPr>
      <w:rPr>
        <w:rFonts w:ascii="Symbol" w:hAnsi="Symbol" w:hint="default"/>
      </w:rPr>
    </w:lvl>
    <w:lvl w:ilvl="7" w:tplc="04220003" w:tentative="1">
      <w:start w:val="1"/>
      <w:numFmt w:val="bullet"/>
      <w:lvlText w:val="o"/>
      <w:lvlJc w:val="left"/>
      <w:pPr>
        <w:ind w:left="6042" w:hanging="360"/>
      </w:pPr>
      <w:rPr>
        <w:rFonts w:ascii="Courier New" w:hAnsi="Courier New" w:cs="Courier New" w:hint="default"/>
      </w:rPr>
    </w:lvl>
    <w:lvl w:ilvl="8" w:tplc="04220005" w:tentative="1">
      <w:start w:val="1"/>
      <w:numFmt w:val="bullet"/>
      <w:lvlText w:val=""/>
      <w:lvlJc w:val="left"/>
      <w:pPr>
        <w:ind w:left="6762" w:hanging="360"/>
      </w:pPr>
      <w:rPr>
        <w:rFonts w:ascii="Wingdings" w:hAnsi="Wingdings" w:hint="default"/>
      </w:rPr>
    </w:lvl>
  </w:abstractNum>
  <w:num w:numId="1" w16cid:durableId="460148519">
    <w:abstractNumId w:val="2"/>
  </w:num>
  <w:num w:numId="2" w16cid:durableId="1955091914">
    <w:abstractNumId w:val="1"/>
  </w:num>
  <w:num w:numId="3" w16cid:durableId="419838718">
    <w:abstractNumId w:val="0"/>
  </w:num>
  <w:num w:numId="4" w16cid:durableId="1052012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ACA"/>
    <w:rsid w:val="000032A9"/>
    <w:rsid w:val="00005EF1"/>
    <w:rsid w:val="0000605B"/>
    <w:rsid w:val="0000795F"/>
    <w:rsid w:val="00013BEF"/>
    <w:rsid w:val="00021965"/>
    <w:rsid w:val="00026DC7"/>
    <w:rsid w:val="000610A9"/>
    <w:rsid w:val="0007239B"/>
    <w:rsid w:val="00073FFF"/>
    <w:rsid w:val="000A28CA"/>
    <w:rsid w:val="000D1128"/>
    <w:rsid w:val="000E09FE"/>
    <w:rsid w:val="000F3F9D"/>
    <w:rsid w:val="000F6807"/>
    <w:rsid w:val="001042FC"/>
    <w:rsid w:val="001326B6"/>
    <w:rsid w:val="001567E0"/>
    <w:rsid w:val="00177E3D"/>
    <w:rsid w:val="001926AD"/>
    <w:rsid w:val="001B6CB4"/>
    <w:rsid w:val="001B798A"/>
    <w:rsid w:val="001C03CE"/>
    <w:rsid w:val="001D756E"/>
    <w:rsid w:val="001E0913"/>
    <w:rsid w:val="001F211F"/>
    <w:rsid w:val="00200676"/>
    <w:rsid w:val="00206172"/>
    <w:rsid w:val="002228C3"/>
    <w:rsid w:val="002312CE"/>
    <w:rsid w:val="002372F4"/>
    <w:rsid w:val="00277E27"/>
    <w:rsid w:val="002B307B"/>
    <w:rsid w:val="00312975"/>
    <w:rsid w:val="00314610"/>
    <w:rsid w:val="0032207C"/>
    <w:rsid w:val="00336391"/>
    <w:rsid w:val="00343908"/>
    <w:rsid w:val="003621A4"/>
    <w:rsid w:val="00362F3A"/>
    <w:rsid w:val="003726F6"/>
    <w:rsid w:val="00387B71"/>
    <w:rsid w:val="00395C94"/>
    <w:rsid w:val="003B561B"/>
    <w:rsid w:val="003C51B0"/>
    <w:rsid w:val="003D56C8"/>
    <w:rsid w:val="003F090F"/>
    <w:rsid w:val="003F419A"/>
    <w:rsid w:val="004071AD"/>
    <w:rsid w:val="00410FB3"/>
    <w:rsid w:val="00414E7C"/>
    <w:rsid w:val="004208B2"/>
    <w:rsid w:val="004239E4"/>
    <w:rsid w:val="00443710"/>
    <w:rsid w:val="00445C93"/>
    <w:rsid w:val="00452559"/>
    <w:rsid w:val="00486C90"/>
    <w:rsid w:val="00497B42"/>
    <w:rsid w:val="004B46B5"/>
    <w:rsid w:val="004C1B26"/>
    <w:rsid w:val="004D1659"/>
    <w:rsid w:val="004D430E"/>
    <w:rsid w:val="00501C4B"/>
    <w:rsid w:val="00527837"/>
    <w:rsid w:val="00531299"/>
    <w:rsid w:val="00542ABD"/>
    <w:rsid w:val="0055000F"/>
    <w:rsid w:val="00550F6B"/>
    <w:rsid w:val="00552BE8"/>
    <w:rsid w:val="00552E31"/>
    <w:rsid w:val="005752BB"/>
    <w:rsid w:val="005872C7"/>
    <w:rsid w:val="00593EDA"/>
    <w:rsid w:val="005B5BA2"/>
    <w:rsid w:val="005C28DB"/>
    <w:rsid w:val="005C78D9"/>
    <w:rsid w:val="005C7CBC"/>
    <w:rsid w:val="005D7185"/>
    <w:rsid w:val="006023C1"/>
    <w:rsid w:val="006062F7"/>
    <w:rsid w:val="00607058"/>
    <w:rsid w:val="00607E30"/>
    <w:rsid w:val="00616FFB"/>
    <w:rsid w:val="00662328"/>
    <w:rsid w:val="006717D4"/>
    <w:rsid w:val="006A4260"/>
    <w:rsid w:val="006A7BCE"/>
    <w:rsid w:val="006A7E4A"/>
    <w:rsid w:val="006B493F"/>
    <w:rsid w:val="006C5A61"/>
    <w:rsid w:val="006D1BDB"/>
    <w:rsid w:val="006E64E9"/>
    <w:rsid w:val="006F6491"/>
    <w:rsid w:val="0070133E"/>
    <w:rsid w:val="0072673F"/>
    <w:rsid w:val="0072760E"/>
    <w:rsid w:val="0074127A"/>
    <w:rsid w:val="007440EE"/>
    <w:rsid w:val="0075009B"/>
    <w:rsid w:val="00753525"/>
    <w:rsid w:val="00757C0F"/>
    <w:rsid w:val="00765E76"/>
    <w:rsid w:val="00766341"/>
    <w:rsid w:val="00774261"/>
    <w:rsid w:val="00777D0F"/>
    <w:rsid w:val="00783DDE"/>
    <w:rsid w:val="00787C0C"/>
    <w:rsid w:val="007A45D0"/>
    <w:rsid w:val="007A68BC"/>
    <w:rsid w:val="007C5909"/>
    <w:rsid w:val="007E76C8"/>
    <w:rsid w:val="0081329B"/>
    <w:rsid w:val="008252A1"/>
    <w:rsid w:val="008362FE"/>
    <w:rsid w:val="00846D27"/>
    <w:rsid w:val="0085340C"/>
    <w:rsid w:val="008678A5"/>
    <w:rsid w:val="008A5678"/>
    <w:rsid w:val="008A5B3B"/>
    <w:rsid w:val="008B7D63"/>
    <w:rsid w:val="008D04CB"/>
    <w:rsid w:val="008D0D63"/>
    <w:rsid w:val="00900E10"/>
    <w:rsid w:val="0092303A"/>
    <w:rsid w:val="009256B5"/>
    <w:rsid w:val="0093090C"/>
    <w:rsid w:val="00931F65"/>
    <w:rsid w:val="00936510"/>
    <w:rsid w:val="0094423A"/>
    <w:rsid w:val="00963FDB"/>
    <w:rsid w:val="00966536"/>
    <w:rsid w:val="00996993"/>
    <w:rsid w:val="009A02D5"/>
    <w:rsid w:val="009B0079"/>
    <w:rsid w:val="009D4613"/>
    <w:rsid w:val="00A226A9"/>
    <w:rsid w:val="00A372D6"/>
    <w:rsid w:val="00A5124C"/>
    <w:rsid w:val="00A6062E"/>
    <w:rsid w:val="00A639F1"/>
    <w:rsid w:val="00A8318D"/>
    <w:rsid w:val="00A95581"/>
    <w:rsid w:val="00AA389E"/>
    <w:rsid w:val="00AB50A3"/>
    <w:rsid w:val="00AB6B9A"/>
    <w:rsid w:val="00AC3942"/>
    <w:rsid w:val="00AC5EAC"/>
    <w:rsid w:val="00AD0EF5"/>
    <w:rsid w:val="00AE1253"/>
    <w:rsid w:val="00AE1E22"/>
    <w:rsid w:val="00B0113B"/>
    <w:rsid w:val="00B12FE2"/>
    <w:rsid w:val="00B2673F"/>
    <w:rsid w:val="00B27DAC"/>
    <w:rsid w:val="00B509AB"/>
    <w:rsid w:val="00B55983"/>
    <w:rsid w:val="00B7081E"/>
    <w:rsid w:val="00B715D7"/>
    <w:rsid w:val="00B73314"/>
    <w:rsid w:val="00B80346"/>
    <w:rsid w:val="00B804B1"/>
    <w:rsid w:val="00BB6086"/>
    <w:rsid w:val="00BE3B87"/>
    <w:rsid w:val="00C03618"/>
    <w:rsid w:val="00C14C14"/>
    <w:rsid w:val="00C2145A"/>
    <w:rsid w:val="00C6220D"/>
    <w:rsid w:val="00C74315"/>
    <w:rsid w:val="00C8673B"/>
    <w:rsid w:val="00CA4BD1"/>
    <w:rsid w:val="00CB504A"/>
    <w:rsid w:val="00CB510C"/>
    <w:rsid w:val="00CC3BFC"/>
    <w:rsid w:val="00CF4C31"/>
    <w:rsid w:val="00CF6823"/>
    <w:rsid w:val="00CF685C"/>
    <w:rsid w:val="00D11F4A"/>
    <w:rsid w:val="00D14EC4"/>
    <w:rsid w:val="00D303E9"/>
    <w:rsid w:val="00D33777"/>
    <w:rsid w:val="00D3523E"/>
    <w:rsid w:val="00D4538E"/>
    <w:rsid w:val="00D8471E"/>
    <w:rsid w:val="00D873AF"/>
    <w:rsid w:val="00DA354F"/>
    <w:rsid w:val="00DA68E0"/>
    <w:rsid w:val="00DB3FE3"/>
    <w:rsid w:val="00DB4CB9"/>
    <w:rsid w:val="00E1607D"/>
    <w:rsid w:val="00E26550"/>
    <w:rsid w:val="00E31D54"/>
    <w:rsid w:val="00E53BC8"/>
    <w:rsid w:val="00E812EF"/>
    <w:rsid w:val="00E91445"/>
    <w:rsid w:val="00EA5ACA"/>
    <w:rsid w:val="00EC6E38"/>
    <w:rsid w:val="00ED508F"/>
    <w:rsid w:val="00ED6508"/>
    <w:rsid w:val="00EF2E11"/>
    <w:rsid w:val="00EF5307"/>
    <w:rsid w:val="00EF702C"/>
    <w:rsid w:val="00F11C86"/>
    <w:rsid w:val="00F161C2"/>
    <w:rsid w:val="00F37476"/>
    <w:rsid w:val="00F452D6"/>
    <w:rsid w:val="00F519B2"/>
    <w:rsid w:val="00F621BA"/>
    <w:rsid w:val="00FA29A7"/>
    <w:rsid w:val="00FB5995"/>
    <w:rsid w:val="00FF0335"/>
    <w:rsid w:val="00FF058F"/>
    <w:rsid w:val="00FF3503"/>
    <w:rsid w:val="00FF4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13416"/>
  <w15:docId w15:val="{3A417D3C-0B39-4574-8E4F-1D8FC082F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27A"/>
    <w:pPr>
      <w:spacing w:after="0" w:line="240" w:lineRule="auto"/>
    </w:pPr>
    <w:rPr>
      <w:rFonts w:ascii="Times New Roman" w:eastAsiaTheme="minorEastAsia" w:hAnsi="Times New Roman" w:cs="Times New Roman"/>
      <w:sz w:val="24"/>
      <w:szCs w:val="24"/>
      <w:lang w:eastAsia="ru-RU"/>
    </w:rPr>
  </w:style>
  <w:style w:type="paragraph" w:styleId="3">
    <w:name w:val="heading 3"/>
    <w:basedOn w:val="a"/>
    <w:link w:val="30"/>
    <w:uiPriority w:val="9"/>
    <w:qFormat/>
    <w:rsid w:val="0074127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4127A"/>
    <w:rPr>
      <w:rFonts w:ascii="Times New Roman" w:eastAsiaTheme="minorEastAsia" w:hAnsi="Times New Roman" w:cs="Times New Roman"/>
      <w:b/>
      <w:bCs/>
      <w:sz w:val="27"/>
      <w:szCs w:val="27"/>
      <w:lang w:eastAsia="ru-RU"/>
    </w:rPr>
  </w:style>
  <w:style w:type="paragraph" w:styleId="a3">
    <w:name w:val="Normal (Web)"/>
    <w:basedOn w:val="a"/>
    <w:uiPriority w:val="99"/>
    <w:unhideWhenUsed/>
    <w:rsid w:val="0074127A"/>
    <w:pPr>
      <w:spacing w:before="100" w:beforeAutospacing="1" w:after="100" w:afterAutospacing="1"/>
    </w:pPr>
  </w:style>
  <w:style w:type="character" w:styleId="a4">
    <w:name w:val="Hyperlink"/>
    <w:basedOn w:val="a0"/>
    <w:uiPriority w:val="99"/>
    <w:unhideWhenUsed/>
    <w:rsid w:val="00277E27"/>
    <w:rPr>
      <w:color w:val="0563C1" w:themeColor="hyperlink"/>
      <w:u w:val="single"/>
    </w:rPr>
  </w:style>
  <w:style w:type="paragraph" w:styleId="a5">
    <w:name w:val="Balloon Text"/>
    <w:basedOn w:val="a"/>
    <w:link w:val="a6"/>
    <w:uiPriority w:val="99"/>
    <w:semiHidden/>
    <w:unhideWhenUsed/>
    <w:rsid w:val="00277E27"/>
    <w:rPr>
      <w:rFonts w:ascii="Segoe UI" w:hAnsi="Segoe UI" w:cs="Segoe UI"/>
      <w:sz w:val="18"/>
      <w:szCs w:val="18"/>
    </w:rPr>
  </w:style>
  <w:style w:type="character" w:customStyle="1" w:styleId="a6">
    <w:name w:val="Текст у виносці Знак"/>
    <w:basedOn w:val="a0"/>
    <w:link w:val="a5"/>
    <w:uiPriority w:val="99"/>
    <w:semiHidden/>
    <w:rsid w:val="00277E27"/>
    <w:rPr>
      <w:rFonts w:ascii="Segoe UI" w:eastAsiaTheme="minorEastAsia" w:hAnsi="Segoe UI" w:cs="Segoe UI"/>
      <w:sz w:val="18"/>
      <w:szCs w:val="18"/>
      <w:lang w:eastAsia="ru-RU"/>
    </w:rPr>
  </w:style>
  <w:style w:type="paragraph" w:styleId="2">
    <w:name w:val="Body Text Indent 2"/>
    <w:basedOn w:val="a"/>
    <w:link w:val="20"/>
    <w:rsid w:val="00AB50A3"/>
    <w:pPr>
      <w:tabs>
        <w:tab w:val="left" w:pos="2410"/>
        <w:tab w:val="left" w:pos="5529"/>
      </w:tabs>
      <w:ind w:firstLine="851"/>
    </w:pPr>
    <w:rPr>
      <w:rFonts w:eastAsia="Times New Roman"/>
      <w:sz w:val="28"/>
      <w:szCs w:val="20"/>
      <w:lang w:val="uk-UA"/>
    </w:rPr>
  </w:style>
  <w:style w:type="character" w:customStyle="1" w:styleId="20">
    <w:name w:val="Основний текст з відступом 2 Знак"/>
    <w:basedOn w:val="a0"/>
    <w:link w:val="2"/>
    <w:rsid w:val="00AB50A3"/>
    <w:rPr>
      <w:rFonts w:ascii="Times New Roman" w:eastAsia="Times New Roman" w:hAnsi="Times New Roman" w:cs="Times New Roman"/>
      <w:sz w:val="28"/>
      <w:szCs w:val="20"/>
      <w:lang w:val="uk-UA" w:eastAsia="ru-RU"/>
    </w:rPr>
  </w:style>
  <w:style w:type="paragraph" w:styleId="HTML">
    <w:name w:val="HTML Preformatted"/>
    <w:basedOn w:val="a"/>
    <w:link w:val="HTML0"/>
    <w:rsid w:val="00AB5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sz w:val="20"/>
      <w:szCs w:val="20"/>
      <w:lang w:val="uk-UA"/>
    </w:rPr>
  </w:style>
  <w:style w:type="character" w:customStyle="1" w:styleId="HTML0">
    <w:name w:val="Стандартний HTML Знак"/>
    <w:basedOn w:val="a0"/>
    <w:link w:val="HTML"/>
    <w:rsid w:val="00AB50A3"/>
    <w:rPr>
      <w:rFonts w:ascii="Times New Roman" w:eastAsia="Times New Roman" w:hAnsi="Times New Roman" w:cs="Times New Roman"/>
      <w:sz w:val="20"/>
      <w:szCs w:val="20"/>
      <w:lang w:val="uk-UA" w:eastAsia="ru-RU"/>
    </w:rPr>
  </w:style>
  <w:style w:type="table" w:styleId="a7">
    <w:name w:val="Table Grid"/>
    <w:basedOn w:val="a1"/>
    <w:uiPriority w:val="39"/>
    <w:rsid w:val="004B4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443710"/>
    <w:rPr>
      <w:sz w:val="16"/>
      <w:szCs w:val="16"/>
    </w:rPr>
  </w:style>
  <w:style w:type="paragraph" w:styleId="a9">
    <w:name w:val="annotation text"/>
    <w:basedOn w:val="a"/>
    <w:link w:val="aa"/>
    <w:uiPriority w:val="99"/>
    <w:semiHidden/>
    <w:unhideWhenUsed/>
    <w:rsid w:val="00443710"/>
    <w:rPr>
      <w:sz w:val="20"/>
      <w:szCs w:val="20"/>
    </w:rPr>
  </w:style>
  <w:style w:type="character" w:customStyle="1" w:styleId="aa">
    <w:name w:val="Текст примітки Знак"/>
    <w:basedOn w:val="a0"/>
    <w:link w:val="a9"/>
    <w:uiPriority w:val="99"/>
    <w:semiHidden/>
    <w:rsid w:val="00443710"/>
    <w:rPr>
      <w:rFonts w:ascii="Times New Roman" w:eastAsiaTheme="minorEastAsia" w:hAnsi="Times New Roman" w:cs="Times New Roman"/>
      <w:sz w:val="20"/>
      <w:szCs w:val="20"/>
      <w:lang w:eastAsia="ru-RU"/>
    </w:rPr>
  </w:style>
  <w:style w:type="paragraph" w:styleId="ab">
    <w:name w:val="annotation subject"/>
    <w:basedOn w:val="a9"/>
    <w:next w:val="a9"/>
    <w:link w:val="ac"/>
    <w:uiPriority w:val="99"/>
    <w:semiHidden/>
    <w:unhideWhenUsed/>
    <w:rsid w:val="00443710"/>
    <w:rPr>
      <w:b/>
      <w:bCs/>
    </w:rPr>
  </w:style>
  <w:style w:type="character" w:customStyle="1" w:styleId="ac">
    <w:name w:val="Тема примітки Знак"/>
    <w:basedOn w:val="aa"/>
    <w:link w:val="ab"/>
    <w:uiPriority w:val="99"/>
    <w:semiHidden/>
    <w:rsid w:val="00443710"/>
    <w:rPr>
      <w:rFonts w:ascii="Times New Roman" w:eastAsiaTheme="minorEastAsia" w:hAnsi="Times New Roman" w:cs="Times New Roman"/>
      <w:b/>
      <w:bCs/>
      <w:sz w:val="20"/>
      <w:szCs w:val="20"/>
      <w:lang w:eastAsia="ru-RU"/>
    </w:rPr>
  </w:style>
  <w:style w:type="paragraph" w:styleId="ad">
    <w:name w:val="Revision"/>
    <w:hidden/>
    <w:uiPriority w:val="99"/>
    <w:semiHidden/>
    <w:rsid w:val="00936510"/>
    <w:pPr>
      <w:spacing w:after="0" w:line="240" w:lineRule="auto"/>
    </w:pPr>
    <w:rPr>
      <w:rFonts w:ascii="Times New Roman" w:eastAsiaTheme="minorEastAsia" w:hAnsi="Times New Roman" w:cs="Times New Roman"/>
      <w:sz w:val="24"/>
      <w:szCs w:val="24"/>
      <w:lang w:eastAsia="ru-RU"/>
    </w:rPr>
  </w:style>
  <w:style w:type="paragraph" w:styleId="ae">
    <w:name w:val="header"/>
    <w:basedOn w:val="a"/>
    <w:link w:val="af"/>
    <w:uiPriority w:val="99"/>
    <w:unhideWhenUsed/>
    <w:rsid w:val="00966536"/>
    <w:pPr>
      <w:tabs>
        <w:tab w:val="center" w:pos="4677"/>
        <w:tab w:val="right" w:pos="9355"/>
      </w:tabs>
    </w:pPr>
  </w:style>
  <w:style w:type="character" w:customStyle="1" w:styleId="af">
    <w:name w:val="Верхній колонтитул Знак"/>
    <w:basedOn w:val="a0"/>
    <w:link w:val="ae"/>
    <w:uiPriority w:val="99"/>
    <w:rsid w:val="00966536"/>
    <w:rPr>
      <w:rFonts w:ascii="Times New Roman" w:eastAsiaTheme="minorEastAsia" w:hAnsi="Times New Roman" w:cs="Times New Roman"/>
      <w:sz w:val="24"/>
      <w:szCs w:val="24"/>
      <w:lang w:eastAsia="ru-RU"/>
    </w:rPr>
  </w:style>
  <w:style w:type="paragraph" w:styleId="af0">
    <w:name w:val="footer"/>
    <w:basedOn w:val="a"/>
    <w:link w:val="af1"/>
    <w:uiPriority w:val="99"/>
    <w:unhideWhenUsed/>
    <w:rsid w:val="00966536"/>
    <w:pPr>
      <w:tabs>
        <w:tab w:val="center" w:pos="4677"/>
        <w:tab w:val="right" w:pos="9355"/>
      </w:tabs>
    </w:pPr>
  </w:style>
  <w:style w:type="character" w:customStyle="1" w:styleId="af1">
    <w:name w:val="Нижній колонтитул Знак"/>
    <w:basedOn w:val="a0"/>
    <w:link w:val="af0"/>
    <w:uiPriority w:val="99"/>
    <w:rsid w:val="00966536"/>
    <w:rPr>
      <w:rFonts w:ascii="Times New Roman" w:eastAsiaTheme="minorEastAsia" w:hAnsi="Times New Roman" w:cs="Times New Roman"/>
      <w:sz w:val="24"/>
      <w:szCs w:val="24"/>
      <w:lang w:eastAsia="ru-RU"/>
    </w:rPr>
  </w:style>
  <w:style w:type="character" w:styleId="af2">
    <w:name w:val="Unresolved Mention"/>
    <w:basedOn w:val="a0"/>
    <w:uiPriority w:val="99"/>
    <w:semiHidden/>
    <w:unhideWhenUsed/>
    <w:rsid w:val="00B12F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56716">
      <w:bodyDiv w:val="1"/>
      <w:marLeft w:val="0"/>
      <w:marRight w:val="0"/>
      <w:marTop w:val="0"/>
      <w:marBottom w:val="0"/>
      <w:divBdr>
        <w:top w:val="none" w:sz="0" w:space="0" w:color="auto"/>
        <w:left w:val="none" w:sz="0" w:space="0" w:color="auto"/>
        <w:bottom w:val="none" w:sz="0" w:space="0" w:color="auto"/>
        <w:right w:val="none" w:sz="0" w:space="0" w:color="auto"/>
      </w:divBdr>
    </w:div>
    <w:div w:id="36459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tek-kem.com.u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A0C061D6CFC7294FBD3E4287478DC83E" ma:contentTypeVersion="3" ma:contentTypeDescription="Создание документа." ma:contentTypeScope="" ma:versionID="fc35b7639cb9c7923f83166a8446945a">
  <xsd:schema xmlns:xsd="http://www.w3.org/2001/XMLSchema" xmlns:xs="http://www.w3.org/2001/XMLSchema" xmlns:p="http://schemas.microsoft.com/office/2006/metadata/properties" targetNamespace="http://schemas.microsoft.com/office/2006/metadata/properties" ma:root="true" ma:fieldsID="9c6ace2fbe7652c39cdf9123b9d135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index="3"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61AD8B-3054-461E-AA1D-A5167BCCEB23}">
  <ds:schemaRefs>
    <ds:schemaRef ds:uri="http://schemas.openxmlformats.org/officeDocument/2006/bibliography"/>
  </ds:schemaRefs>
</ds:datastoreItem>
</file>

<file path=customXml/itemProps2.xml><?xml version="1.0" encoding="utf-8"?>
<ds:datastoreItem xmlns:ds="http://schemas.openxmlformats.org/officeDocument/2006/customXml" ds:itemID="{8D346C46-9DB0-4C69-A5C4-A4BE8AA4B6E7}">
  <ds:schemaRefs>
    <ds:schemaRef ds:uri="http://schemas.microsoft.com/sharepoint/v3/contenttype/forms"/>
  </ds:schemaRefs>
</ds:datastoreItem>
</file>

<file path=customXml/itemProps3.xml><?xml version="1.0" encoding="utf-8"?>
<ds:datastoreItem xmlns:ds="http://schemas.openxmlformats.org/officeDocument/2006/customXml" ds:itemID="{7BD50314-7835-46D3-9A51-CC984A977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4584262-6437-4DAF-8643-A8B733089A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Pages>2</Pages>
  <Words>7907</Words>
  <Characters>4508</Characters>
  <DocSecurity>0</DocSecurity>
  <Lines>37</Lines>
  <Paragraphs>24</Paragraphs>
  <ScaleCrop>false</ScaleCrop>
  <HeadingPairs>
    <vt:vector size="4" baseType="variant">
      <vt:variant>
        <vt:lpstr>Назва</vt:lpstr>
      </vt:variant>
      <vt:variant>
        <vt:i4>1</vt:i4>
      </vt:variant>
      <vt:variant>
        <vt:lpstr>Название</vt:lpstr>
      </vt:variant>
      <vt:variant>
        <vt:i4>1</vt:i4>
      </vt:variant>
    </vt:vector>
  </HeadingPairs>
  <LinksUpToDate>false</LinksUpToDate>
  <CharactersWithSpaces>12391</CharactersWithSpaces>
  <SharedDoc>false</SharedDoc>
  <HyperlinksChanged>false</HyperlinksChanged>
</Properties>
</file>